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215" w:rsidRPr="00997619" w:rsidRDefault="00091215" w:rsidP="00091215">
      <w:pPr>
        <w:spacing w:after="0"/>
        <w:rPr>
          <w:lang w:val="ru-RU"/>
        </w:rPr>
      </w:pPr>
      <w:bookmarkStart w:id="0" w:name="block-2859232"/>
    </w:p>
    <w:p w:rsidR="008F3D84" w:rsidRDefault="00091215" w:rsidP="008F3D84">
      <w:pPr>
        <w:spacing w:after="0" w:line="264" w:lineRule="auto"/>
        <w:ind w:left="-709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2859237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</w:t>
      </w:r>
      <w:r w:rsidR="008F3D84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286748" cy="8474393"/>
            <wp:effectExtent l="19050" t="0" r="0" b="0"/>
            <wp:docPr id="1" name="Рисунок 0" descr="img-230907115601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30907115601-001.jpg"/>
                    <pic:cNvPicPr/>
                  </pic:nvPicPr>
                  <pic:blipFill>
                    <a:blip r:embed="rId4" cstate="print"/>
                    <a:srcRect l="7077" t="4215" r="5345" b="7558"/>
                    <a:stretch>
                      <a:fillRect/>
                    </a:stretch>
                  </pic:blipFill>
                  <pic:spPr>
                    <a:xfrm>
                      <a:off x="0" y="0"/>
                      <a:ext cx="6293099" cy="8482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</w:t>
      </w:r>
    </w:p>
    <w:p w:rsidR="00111DAC" w:rsidRDefault="0099761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proofErr w:type="gramStart"/>
      <w:r w:rsidRPr="0099761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997619">
        <w:rPr>
          <w:rFonts w:ascii="Times New Roman" w:hAnsi="Times New Roman"/>
          <w:color w:val="000000"/>
          <w:sz w:val="28"/>
          <w:lang w:val="ru-RU"/>
        </w:rPr>
        <w:t>​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091215" w:rsidRPr="00997619" w:rsidRDefault="00091215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​​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</w:t>
      </w: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</w:t>
      </w:r>
      <w:r w:rsidRPr="002252D9">
        <w:rPr>
          <w:rFonts w:ascii="Times New Roman" w:hAnsi="Times New Roman"/>
          <w:color w:val="000000"/>
          <w:sz w:val="28"/>
          <w:lang w:val="ru-RU"/>
        </w:rPr>
        <w:t xml:space="preserve">смысла, коммуникативного намерения автора; логической структуры, роли </w:t>
      </w:r>
      <w:r w:rsidRPr="00997619">
        <w:rPr>
          <w:rFonts w:ascii="Times New Roman" w:hAnsi="Times New Roman"/>
          <w:color w:val="000000"/>
          <w:sz w:val="28"/>
          <w:lang w:val="ru-RU"/>
        </w:rPr>
        <w:t>языковых средств.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</w:t>
      </w:r>
      <w:r w:rsidRPr="002252D9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="002252D9" w:rsidRPr="002252D9">
        <w:rPr>
          <w:rStyle w:val="ae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ru-RU"/>
        </w:rPr>
        <w:t>136</w:t>
      </w:r>
      <w:r w:rsidR="002252D9" w:rsidRPr="002252D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="002252D9" w:rsidRPr="002252D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часов;</w:t>
      </w:r>
      <w:r w:rsidR="002252D9" w:rsidRPr="002252D9">
        <w:rPr>
          <w:rStyle w:val="ae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="002252D9">
        <w:rPr>
          <w:rStyle w:val="ae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ru-RU"/>
        </w:rPr>
        <w:t xml:space="preserve">(4 часа в </w:t>
      </w:r>
      <w:r w:rsidR="002252D9" w:rsidRPr="002252D9">
        <w:rPr>
          <w:rStyle w:val="ae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ru-RU"/>
        </w:rPr>
        <w:t>неделю</w:t>
      </w:r>
      <w:r w:rsidR="002252D9" w:rsidRPr="002252D9">
        <w:rPr>
          <w:rStyle w:val="ae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 </w:t>
      </w:r>
      <w:r w:rsidR="002252D9" w:rsidRPr="002252D9">
        <w:rPr>
          <w:rStyle w:val="ae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ru-RU"/>
        </w:rPr>
        <w:t xml:space="preserve"> 3 часа – по базисному плану, 1 час – вариативная част</w:t>
      </w:r>
      <w:r w:rsidR="002252D9">
        <w:rPr>
          <w:rStyle w:val="ae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ru-RU"/>
        </w:rPr>
        <w:t>ь)</w:t>
      </w:r>
      <w:proofErr w:type="gramStart"/>
      <w:r w:rsidR="002252D9">
        <w:rPr>
          <w:rStyle w:val="ae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ru-RU"/>
        </w:rPr>
        <w:t xml:space="preserve"> ;</w:t>
      </w:r>
      <w:proofErr w:type="gramEnd"/>
      <w:r w:rsidR="002252D9">
        <w:rPr>
          <w:rStyle w:val="ae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Pr="00997619">
        <w:rPr>
          <w:rFonts w:ascii="Times New Roman" w:hAnsi="Times New Roman"/>
          <w:color w:val="000000"/>
          <w:sz w:val="28"/>
          <w:lang w:val="ru-RU"/>
        </w:rPr>
        <w:t>в 9 классе – 102 часа (3 часа в неделю).</w:t>
      </w:r>
    </w:p>
    <w:p w:rsidR="00111DAC" w:rsidRPr="00997619" w:rsidRDefault="00111DAC">
      <w:pPr>
        <w:rPr>
          <w:lang w:val="ru-RU"/>
        </w:rPr>
        <w:sectPr w:rsidR="00111DAC" w:rsidRPr="00997619">
          <w:pgSz w:w="11906" w:h="16383"/>
          <w:pgMar w:top="1134" w:right="850" w:bottom="1134" w:left="1701" w:header="720" w:footer="720" w:gutter="0"/>
          <w:cols w:space="720"/>
        </w:sectPr>
      </w:pP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  <w:bookmarkStart w:id="2" w:name="block-2859238"/>
      <w:bookmarkEnd w:id="1"/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97619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2B7102" w:rsidRDefault="00997619">
      <w:pPr>
        <w:spacing w:after="0" w:line="264" w:lineRule="auto"/>
        <w:ind w:left="120"/>
        <w:jc w:val="both"/>
        <w:rPr>
          <w:lang w:val="ru-RU"/>
        </w:rPr>
      </w:pPr>
      <w:r w:rsidRPr="002B710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11DAC" w:rsidRPr="002B7102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2B7102" w:rsidRDefault="00997619">
      <w:pPr>
        <w:spacing w:after="0" w:line="264" w:lineRule="auto"/>
        <w:ind w:left="120"/>
        <w:jc w:val="both"/>
        <w:rPr>
          <w:lang w:val="ru-RU"/>
        </w:rPr>
      </w:pPr>
      <w:r w:rsidRPr="002B7102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111DAC" w:rsidRPr="00B0663D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B0663D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97619">
        <w:rPr>
          <w:rFonts w:ascii="Times New Roman" w:hAnsi="Times New Roman"/>
          <w:color w:val="000000"/>
          <w:sz w:val="28"/>
          <w:lang w:val="ru-RU"/>
        </w:rPr>
        <w:t>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111DAC" w:rsidRPr="002B7102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2B7102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2B7102" w:rsidRDefault="00997619">
      <w:pPr>
        <w:spacing w:after="0" w:line="264" w:lineRule="auto"/>
        <w:ind w:left="120"/>
        <w:jc w:val="both"/>
        <w:rPr>
          <w:lang w:val="ru-RU"/>
        </w:rPr>
      </w:pPr>
      <w:r w:rsidRPr="002B7102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997619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97619">
        <w:rPr>
          <w:rFonts w:ascii="Times New Roman" w:hAnsi="Times New Roman"/>
          <w:color w:val="000000"/>
          <w:sz w:val="28"/>
          <w:lang w:val="ru-RU"/>
        </w:rPr>
        <w:t>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2B710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997619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97619">
        <w:rPr>
          <w:rFonts w:ascii="Times New Roman" w:hAnsi="Times New Roman"/>
          <w:color w:val="000000"/>
          <w:sz w:val="28"/>
          <w:lang w:val="ru-RU"/>
        </w:rPr>
        <w:t>;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997619">
        <w:rPr>
          <w:rFonts w:ascii="Times New Roman" w:hAnsi="Times New Roman"/>
          <w:color w:val="000000"/>
          <w:sz w:val="28"/>
          <w:lang w:val="ru-RU"/>
        </w:rPr>
        <w:t>(-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997619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997619">
        <w:rPr>
          <w:rFonts w:ascii="Times New Roman" w:hAnsi="Times New Roman"/>
          <w:color w:val="000000"/>
          <w:sz w:val="28"/>
          <w:lang w:val="ru-RU"/>
        </w:rPr>
        <w:t>- –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997619">
        <w:rPr>
          <w:rFonts w:ascii="Times New Roman" w:hAnsi="Times New Roman"/>
          <w:color w:val="000000"/>
          <w:sz w:val="28"/>
          <w:lang w:val="ru-RU"/>
        </w:rPr>
        <w:t>-;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997619">
        <w:rPr>
          <w:rFonts w:ascii="Times New Roman" w:hAnsi="Times New Roman"/>
          <w:color w:val="000000"/>
          <w:sz w:val="28"/>
          <w:lang w:val="ru-RU"/>
        </w:rPr>
        <w:t>- –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997619">
        <w:rPr>
          <w:rFonts w:ascii="Times New Roman" w:hAnsi="Times New Roman"/>
          <w:color w:val="000000"/>
          <w:sz w:val="28"/>
          <w:lang w:val="ru-RU"/>
        </w:rPr>
        <w:t>- –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997619">
        <w:rPr>
          <w:rFonts w:ascii="Times New Roman" w:hAnsi="Times New Roman"/>
          <w:color w:val="000000"/>
          <w:sz w:val="28"/>
          <w:lang w:val="ru-RU"/>
        </w:rPr>
        <w:t>-;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997619">
        <w:rPr>
          <w:rFonts w:ascii="Times New Roman" w:hAnsi="Times New Roman"/>
          <w:color w:val="000000"/>
          <w:sz w:val="28"/>
          <w:lang w:val="ru-RU"/>
        </w:rPr>
        <w:t>- –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997619">
        <w:rPr>
          <w:rFonts w:ascii="Times New Roman" w:hAnsi="Times New Roman"/>
          <w:color w:val="000000"/>
          <w:sz w:val="28"/>
          <w:lang w:val="ru-RU"/>
        </w:rPr>
        <w:t>-,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997619">
        <w:rPr>
          <w:rFonts w:ascii="Times New Roman" w:hAnsi="Times New Roman"/>
          <w:color w:val="000000"/>
          <w:sz w:val="28"/>
          <w:lang w:val="ru-RU"/>
        </w:rPr>
        <w:t>- –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997619">
        <w:rPr>
          <w:rFonts w:ascii="Times New Roman" w:hAnsi="Times New Roman"/>
          <w:color w:val="000000"/>
          <w:sz w:val="28"/>
          <w:lang w:val="ru-RU"/>
        </w:rPr>
        <w:t>-;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997619">
        <w:rPr>
          <w:rFonts w:ascii="Times New Roman" w:hAnsi="Times New Roman"/>
          <w:color w:val="000000"/>
          <w:sz w:val="28"/>
          <w:lang w:val="ru-RU"/>
        </w:rPr>
        <w:t>–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97619">
        <w:rPr>
          <w:rFonts w:ascii="Times New Roman" w:hAnsi="Times New Roman"/>
          <w:color w:val="000000"/>
          <w:sz w:val="28"/>
          <w:lang w:val="ru-RU"/>
        </w:rPr>
        <w:t>–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97619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>ер</w:t>
      </w:r>
      <w:r w:rsidRPr="00997619">
        <w:rPr>
          <w:rFonts w:ascii="Times New Roman" w:hAnsi="Times New Roman"/>
          <w:color w:val="000000"/>
          <w:sz w:val="28"/>
          <w:lang w:val="ru-RU"/>
        </w:rPr>
        <w:t>- –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997619">
        <w:rPr>
          <w:rFonts w:ascii="Times New Roman" w:hAnsi="Times New Roman"/>
          <w:color w:val="000000"/>
          <w:sz w:val="28"/>
          <w:lang w:val="ru-RU"/>
        </w:rPr>
        <w:t>-,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997619">
        <w:rPr>
          <w:rFonts w:ascii="Times New Roman" w:hAnsi="Times New Roman"/>
          <w:color w:val="000000"/>
          <w:sz w:val="28"/>
          <w:lang w:val="ru-RU"/>
        </w:rPr>
        <w:t>- –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997619">
        <w:rPr>
          <w:rFonts w:ascii="Times New Roman" w:hAnsi="Times New Roman"/>
          <w:color w:val="000000"/>
          <w:sz w:val="28"/>
          <w:lang w:val="ru-RU"/>
        </w:rPr>
        <w:t>-,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997619">
        <w:rPr>
          <w:rFonts w:ascii="Times New Roman" w:hAnsi="Times New Roman"/>
          <w:color w:val="000000"/>
          <w:sz w:val="28"/>
          <w:lang w:val="ru-RU"/>
        </w:rPr>
        <w:t>- –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997619">
        <w:rPr>
          <w:rFonts w:ascii="Times New Roman" w:hAnsi="Times New Roman"/>
          <w:color w:val="000000"/>
          <w:sz w:val="28"/>
          <w:lang w:val="ru-RU"/>
        </w:rPr>
        <w:t>-,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997619">
        <w:rPr>
          <w:rFonts w:ascii="Times New Roman" w:hAnsi="Times New Roman"/>
          <w:color w:val="000000"/>
          <w:sz w:val="28"/>
          <w:lang w:val="ru-RU"/>
        </w:rPr>
        <w:t>- –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997619">
        <w:rPr>
          <w:rFonts w:ascii="Times New Roman" w:hAnsi="Times New Roman"/>
          <w:color w:val="000000"/>
          <w:sz w:val="28"/>
          <w:lang w:val="ru-RU"/>
        </w:rPr>
        <w:t>-,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997619">
        <w:rPr>
          <w:rFonts w:ascii="Times New Roman" w:hAnsi="Times New Roman"/>
          <w:color w:val="000000"/>
          <w:sz w:val="28"/>
          <w:lang w:val="ru-RU"/>
        </w:rPr>
        <w:t>- –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997619">
        <w:rPr>
          <w:rFonts w:ascii="Times New Roman" w:hAnsi="Times New Roman"/>
          <w:color w:val="000000"/>
          <w:sz w:val="28"/>
          <w:lang w:val="ru-RU"/>
        </w:rPr>
        <w:t>-,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997619">
        <w:rPr>
          <w:rFonts w:ascii="Times New Roman" w:hAnsi="Times New Roman"/>
          <w:color w:val="000000"/>
          <w:sz w:val="28"/>
          <w:lang w:val="ru-RU"/>
        </w:rPr>
        <w:t>- –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997619">
        <w:rPr>
          <w:rFonts w:ascii="Times New Roman" w:hAnsi="Times New Roman"/>
          <w:color w:val="000000"/>
          <w:sz w:val="28"/>
          <w:lang w:val="ru-RU"/>
        </w:rPr>
        <w:t>-,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997619">
        <w:rPr>
          <w:rFonts w:ascii="Times New Roman" w:hAnsi="Times New Roman"/>
          <w:color w:val="000000"/>
          <w:sz w:val="28"/>
          <w:lang w:val="ru-RU"/>
        </w:rPr>
        <w:t>- –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997619">
        <w:rPr>
          <w:rFonts w:ascii="Times New Roman" w:hAnsi="Times New Roman"/>
          <w:color w:val="000000"/>
          <w:sz w:val="28"/>
          <w:lang w:val="ru-RU"/>
        </w:rPr>
        <w:t>-,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997619">
        <w:rPr>
          <w:rFonts w:ascii="Times New Roman" w:hAnsi="Times New Roman"/>
          <w:color w:val="000000"/>
          <w:sz w:val="28"/>
          <w:lang w:val="ru-RU"/>
        </w:rPr>
        <w:t>- –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997619">
        <w:rPr>
          <w:rFonts w:ascii="Times New Roman" w:hAnsi="Times New Roman"/>
          <w:color w:val="000000"/>
          <w:sz w:val="28"/>
          <w:lang w:val="ru-RU"/>
        </w:rPr>
        <w:t>-.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997619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97619">
        <w:rPr>
          <w:rFonts w:ascii="Times New Roman" w:hAnsi="Times New Roman"/>
          <w:color w:val="000000"/>
          <w:sz w:val="28"/>
          <w:lang w:val="ru-RU"/>
        </w:rPr>
        <w:t>- –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97619">
        <w:rPr>
          <w:rFonts w:ascii="Times New Roman" w:hAnsi="Times New Roman"/>
          <w:color w:val="000000"/>
          <w:sz w:val="28"/>
          <w:lang w:val="ru-RU"/>
        </w:rPr>
        <w:t>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97619">
        <w:rPr>
          <w:rFonts w:ascii="Times New Roman" w:hAnsi="Times New Roman"/>
          <w:color w:val="000000"/>
          <w:sz w:val="28"/>
          <w:lang w:val="ru-RU"/>
        </w:rPr>
        <w:t>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997619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2B7102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97619">
        <w:rPr>
          <w:rFonts w:ascii="Times New Roman" w:hAnsi="Times New Roman"/>
          <w:color w:val="000000"/>
          <w:sz w:val="28"/>
          <w:lang w:val="ru-RU"/>
        </w:rPr>
        <w:t>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091215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997619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091215" w:rsidRDefault="00997619">
      <w:pPr>
        <w:spacing w:after="0" w:line="264" w:lineRule="auto"/>
        <w:ind w:left="120"/>
        <w:jc w:val="both"/>
        <w:rPr>
          <w:lang w:val="ru-RU"/>
        </w:rPr>
      </w:pPr>
      <w:r w:rsidRPr="00091215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жарго­низмы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091215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997619">
        <w:rPr>
          <w:rFonts w:ascii="Times New Roman" w:hAnsi="Times New Roman"/>
          <w:color w:val="000000"/>
          <w:sz w:val="28"/>
          <w:lang w:val="ru-RU"/>
        </w:rPr>
        <w:t>- –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997619">
        <w:rPr>
          <w:rFonts w:ascii="Times New Roman" w:hAnsi="Times New Roman"/>
          <w:color w:val="000000"/>
          <w:sz w:val="28"/>
          <w:lang w:val="ru-RU"/>
        </w:rPr>
        <w:t>-.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091215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997619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997619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- и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997619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97619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997619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97619">
        <w:rPr>
          <w:rFonts w:ascii="Times New Roman" w:hAnsi="Times New Roman"/>
          <w:color w:val="000000"/>
          <w:sz w:val="28"/>
          <w:lang w:val="ru-RU"/>
        </w:rPr>
        <w:t>(-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97619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97619">
        <w:rPr>
          <w:rFonts w:ascii="Times New Roman" w:hAnsi="Times New Roman"/>
          <w:color w:val="000000"/>
          <w:sz w:val="28"/>
          <w:lang w:val="ru-RU"/>
        </w:rPr>
        <w:t>,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997619">
        <w:rPr>
          <w:rFonts w:ascii="Times New Roman" w:hAnsi="Times New Roman"/>
          <w:color w:val="000000"/>
          <w:sz w:val="28"/>
          <w:lang w:val="ru-RU"/>
        </w:rPr>
        <w:t>,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997619">
        <w:rPr>
          <w:rFonts w:ascii="Times New Roman" w:hAnsi="Times New Roman"/>
          <w:color w:val="000000"/>
          <w:sz w:val="28"/>
          <w:lang w:val="ru-RU"/>
        </w:rPr>
        <w:t>,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997619">
        <w:rPr>
          <w:rFonts w:ascii="Times New Roman" w:hAnsi="Times New Roman"/>
          <w:color w:val="000000"/>
          <w:sz w:val="28"/>
          <w:lang w:val="ru-RU"/>
        </w:rPr>
        <w:t>,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997619">
        <w:rPr>
          <w:rFonts w:ascii="Times New Roman" w:hAnsi="Times New Roman"/>
          <w:color w:val="000000"/>
          <w:sz w:val="28"/>
          <w:lang w:val="ru-RU"/>
        </w:rPr>
        <w:t>,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Разряды предлогов по происхождению: предлоги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производ­ные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и непроизводные. Разряды предлогов по строению: предлоги простые и составные.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997619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997619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997619">
        <w:rPr>
          <w:rFonts w:ascii="Times New Roman" w:hAnsi="Times New Roman"/>
          <w:color w:val="000000"/>
          <w:sz w:val="28"/>
          <w:lang w:val="ru-RU"/>
        </w:rPr>
        <w:t>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97619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99761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97619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997619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97619">
        <w:rPr>
          <w:rFonts w:ascii="Times New Roman" w:hAnsi="Times New Roman"/>
          <w:color w:val="000000"/>
          <w:sz w:val="28"/>
          <w:lang w:val="ru-RU"/>
        </w:rPr>
        <w:t>,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997619">
        <w:rPr>
          <w:rFonts w:ascii="Times New Roman" w:hAnsi="Times New Roman"/>
          <w:color w:val="000000"/>
          <w:sz w:val="28"/>
          <w:lang w:val="ru-RU"/>
        </w:rPr>
        <w:t>,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997619">
        <w:rPr>
          <w:rFonts w:ascii="Times New Roman" w:hAnsi="Times New Roman"/>
          <w:color w:val="000000"/>
          <w:sz w:val="28"/>
          <w:lang w:val="ru-RU"/>
        </w:rPr>
        <w:t>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111DAC" w:rsidRPr="00997619" w:rsidRDefault="00111DAC">
      <w:pPr>
        <w:spacing w:after="0"/>
        <w:ind w:left="120"/>
        <w:rPr>
          <w:lang w:val="ru-RU"/>
        </w:rPr>
      </w:pPr>
    </w:p>
    <w:p w:rsidR="00111DAC" w:rsidRPr="00997619" w:rsidRDefault="00997619">
      <w:pPr>
        <w:spacing w:after="0"/>
        <w:ind w:left="120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11DAC" w:rsidRPr="00997619" w:rsidRDefault="00111DAC">
      <w:pPr>
        <w:spacing w:after="0"/>
        <w:ind w:left="120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97619">
        <w:rPr>
          <w:rFonts w:ascii="Times New Roman" w:hAnsi="Times New Roman"/>
          <w:color w:val="000000"/>
          <w:sz w:val="28"/>
          <w:lang w:val="ru-RU"/>
        </w:rPr>
        <w:t>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97619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997619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97619">
        <w:rPr>
          <w:rFonts w:ascii="Times New Roman" w:hAnsi="Times New Roman"/>
          <w:color w:val="000000"/>
          <w:sz w:val="28"/>
          <w:lang w:val="ru-RU"/>
        </w:rPr>
        <w:t>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  <w:proofErr w:type="gramEnd"/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111DAC" w:rsidRPr="00997619" w:rsidRDefault="00997619">
      <w:pPr>
        <w:spacing w:after="0"/>
        <w:ind w:left="120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11DAC" w:rsidRPr="00997619" w:rsidRDefault="00111DAC">
      <w:pPr>
        <w:spacing w:after="0"/>
        <w:ind w:left="120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изъяснительными. </w:t>
      </w: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придаточными образа действия, меры и степени и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сравнитель­ными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997619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​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111DAC">
      <w:pPr>
        <w:rPr>
          <w:lang w:val="ru-RU"/>
        </w:rPr>
        <w:sectPr w:rsidR="00111DAC" w:rsidRPr="00997619">
          <w:pgSz w:w="11906" w:h="16383"/>
          <w:pgMar w:top="1134" w:right="850" w:bottom="1134" w:left="1701" w:header="720" w:footer="720" w:gutter="0"/>
          <w:cols w:space="720"/>
        </w:sectPr>
      </w:pP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  <w:bookmarkStart w:id="3" w:name="block-2859233"/>
      <w:bookmarkEnd w:id="2"/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​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/>
        <w:ind w:left="120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11DAC" w:rsidRPr="00997619" w:rsidRDefault="00111DAC">
      <w:pPr>
        <w:spacing w:after="0"/>
        <w:ind w:left="120"/>
        <w:rPr>
          <w:lang w:val="ru-RU"/>
        </w:rPr>
      </w:pP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997619">
        <w:rPr>
          <w:rFonts w:ascii="Times New Roman" w:hAnsi="Times New Roman"/>
          <w:color w:val="000000"/>
          <w:sz w:val="28"/>
          <w:lang w:val="ru-RU"/>
        </w:rPr>
        <w:t>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997619">
        <w:rPr>
          <w:rFonts w:ascii="Times New Roman" w:hAnsi="Times New Roman"/>
          <w:color w:val="000000"/>
          <w:sz w:val="28"/>
          <w:lang w:val="ru-RU"/>
        </w:rPr>
        <w:t>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97619">
        <w:rPr>
          <w:rFonts w:ascii="Times New Roman" w:hAnsi="Times New Roman"/>
          <w:color w:val="000000"/>
          <w:sz w:val="28"/>
          <w:lang w:val="ru-RU"/>
        </w:rPr>
        <w:t>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997619">
        <w:rPr>
          <w:rFonts w:ascii="Times New Roman" w:hAnsi="Times New Roman"/>
          <w:color w:val="000000"/>
          <w:sz w:val="28"/>
          <w:lang w:val="ru-RU"/>
        </w:rPr>
        <w:t>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997619">
        <w:rPr>
          <w:rFonts w:ascii="Times New Roman" w:hAnsi="Times New Roman"/>
          <w:color w:val="000000"/>
          <w:sz w:val="28"/>
          <w:lang w:val="ru-RU"/>
        </w:rPr>
        <w:t>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997619">
        <w:rPr>
          <w:rFonts w:ascii="Times New Roman" w:hAnsi="Times New Roman"/>
          <w:color w:val="000000"/>
          <w:sz w:val="28"/>
          <w:lang w:val="ru-RU"/>
        </w:rPr>
        <w:t>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997619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997619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97619">
        <w:rPr>
          <w:rFonts w:ascii="Times New Roman" w:hAnsi="Times New Roman"/>
          <w:color w:val="000000"/>
          <w:sz w:val="28"/>
          <w:lang w:val="ru-RU"/>
        </w:rPr>
        <w:t>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97619">
        <w:rPr>
          <w:rFonts w:ascii="Times New Roman" w:hAnsi="Times New Roman"/>
          <w:color w:val="000000"/>
          <w:sz w:val="28"/>
          <w:lang w:val="ru-RU"/>
        </w:rPr>
        <w:t>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97619">
        <w:rPr>
          <w:rFonts w:ascii="Times New Roman" w:hAnsi="Times New Roman"/>
          <w:color w:val="000000"/>
          <w:sz w:val="28"/>
          <w:lang w:val="ru-RU"/>
        </w:rPr>
        <w:t>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997619">
        <w:rPr>
          <w:rFonts w:ascii="Times New Roman" w:hAnsi="Times New Roman"/>
          <w:color w:val="000000"/>
          <w:sz w:val="28"/>
          <w:lang w:val="ru-RU"/>
        </w:rPr>
        <w:t>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997619">
        <w:rPr>
          <w:rFonts w:ascii="Times New Roman" w:hAnsi="Times New Roman"/>
          <w:color w:val="000000"/>
          <w:sz w:val="28"/>
          <w:lang w:val="ru-RU"/>
        </w:rPr>
        <w:t>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997619">
        <w:rPr>
          <w:rFonts w:ascii="Times New Roman" w:hAnsi="Times New Roman"/>
          <w:color w:val="000000"/>
          <w:sz w:val="28"/>
          <w:lang w:val="ru-RU"/>
        </w:rPr>
        <w:t>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997619">
        <w:rPr>
          <w:rFonts w:ascii="Times New Roman" w:hAnsi="Times New Roman"/>
          <w:color w:val="000000"/>
          <w:sz w:val="28"/>
          <w:lang w:val="ru-RU"/>
        </w:rPr>
        <w:t>: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/>
        <w:ind w:left="120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11DAC" w:rsidRPr="00997619" w:rsidRDefault="00111DAC">
      <w:pPr>
        <w:spacing w:after="0"/>
        <w:ind w:left="120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 и в диалоге/полилоге на основе жизненных наблюдений объёмом не менее 3 реплик.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функ­ционально-смысловому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типу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паро­нимов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(-с); ы – и после приставок; корней с безударными </w:t>
      </w: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97619">
        <w:rPr>
          <w:rFonts w:ascii="Times New Roman" w:hAnsi="Times New Roman"/>
          <w:color w:val="000000"/>
          <w:sz w:val="28"/>
          <w:lang w:val="ru-RU"/>
        </w:rPr>
        <w:t>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Применять знания о частях речи как лексико-грамматических разрядах слов, о грамматическом значении слова, о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сис­теме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частей речи в русском языке для решения практико-ориентированных учебных задач.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997619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997619">
        <w:rPr>
          <w:rFonts w:ascii="Times New Roman" w:hAnsi="Times New Roman"/>
          <w:color w:val="000000"/>
          <w:sz w:val="28"/>
          <w:lang w:val="ru-RU"/>
        </w:rPr>
        <w:t>//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997619">
        <w:rPr>
          <w:rFonts w:ascii="Times New Roman" w:hAnsi="Times New Roman"/>
          <w:color w:val="000000"/>
          <w:sz w:val="28"/>
          <w:lang w:val="ru-RU"/>
        </w:rPr>
        <w:t>–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997619">
        <w:rPr>
          <w:rFonts w:ascii="Times New Roman" w:hAnsi="Times New Roman"/>
          <w:color w:val="000000"/>
          <w:sz w:val="28"/>
          <w:lang w:val="ru-RU"/>
        </w:rPr>
        <w:t>–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997619">
        <w:rPr>
          <w:rFonts w:ascii="Times New Roman" w:hAnsi="Times New Roman"/>
          <w:color w:val="000000"/>
          <w:sz w:val="28"/>
          <w:lang w:val="ru-RU"/>
        </w:rPr>
        <w:t>–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997619">
        <w:rPr>
          <w:rFonts w:ascii="Times New Roman" w:hAnsi="Times New Roman"/>
          <w:color w:val="000000"/>
          <w:sz w:val="28"/>
          <w:lang w:val="ru-RU"/>
        </w:rPr>
        <w:t>–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997619">
        <w:rPr>
          <w:rFonts w:ascii="Times New Roman" w:hAnsi="Times New Roman"/>
          <w:color w:val="000000"/>
          <w:sz w:val="28"/>
          <w:lang w:val="ru-RU"/>
        </w:rPr>
        <w:t>–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997619">
        <w:rPr>
          <w:rFonts w:ascii="Times New Roman" w:hAnsi="Times New Roman"/>
          <w:color w:val="000000"/>
          <w:sz w:val="28"/>
          <w:lang w:val="ru-RU"/>
        </w:rPr>
        <w:t>–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97619">
        <w:rPr>
          <w:rFonts w:ascii="Times New Roman" w:hAnsi="Times New Roman"/>
          <w:color w:val="000000"/>
          <w:sz w:val="28"/>
          <w:lang w:val="ru-RU"/>
        </w:rPr>
        <w:t>–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словоизменения, произношения имён прилагательных, постановки в них ударения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изучен­ного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997619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97619">
        <w:rPr>
          <w:rFonts w:ascii="Times New Roman" w:hAnsi="Times New Roman"/>
          <w:color w:val="000000"/>
          <w:sz w:val="28"/>
          <w:lang w:val="ru-RU"/>
        </w:rPr>
        <w:t>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97619">
        <w:rPr>
          <w:rFonts w:ascii="Times New Roman" w:hAnsi="Times New Roman"/>
          <w:color w:val="000000"/>
          <w:sz w:val="28"/>
          <w:lang w:val="ru-RU"/>
        </w:rPr>
        <w:t>– -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97619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97619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111DAC" w:rsidRDefault="0099761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470954" w:rsidRPr="00997619" w:rsidRDefault="00470954">
      <w:pPr>
        <w:spacing w:after="0" w:line="264" w:lineRule="auto"/>
        <w:ind w:firstLine="600"/>
        <w:jc w:val="both"/>
        <w:rPr>
          <w:lang w:val="ru-RU"/>
        </w:rPr>
      </w:pPr>
    </w:p>
    <w:p w:rsidR="00111DAC" w:rsidRPr="00997619" w:rsidRDefault="00997619">
      <w:pPr>
        <w:spacing w:after="0"/>
        <w:ind w:left="120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диалоге на лингвистические темы (в рамках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аудирования: выборочным, ознакомительным, детальным – научно-учебных,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художест­венных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, публицистических текстов различных функционально-смысловых типов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со­здавать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lastRenderedPageBreak/>
        <w:t>Словосочетание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97619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</w:t>
      </w: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грамматические, интонационные и пунктуационные особенности предложений со словами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97619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в речи сочетаний однородных членов разных типов.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997619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99761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997619">
        <w:rPr>
          <w:rFonts w:ascii="Times New Roman" w:hAnsi="Times New Roman"/>
          <w:color w:val="000000"/>
          <w:sz w:val="28"/>
          <w:lang w:val="ru-RU"/>
        </w:rPr>
        <w:t>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97619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ввод­ными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и вставными конструкциями, обращениями и междометиями.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ввод­ные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сложные предложения, конструкции с чужой речью (в рамках изученного).</w:t>
      </w:r>
      <w:proofErr w:type="gramEnd"/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111DAC" w:rsidRPr="00997619" w:rsidRDefault="00111DAC">
      <w:pPr>
        <w:spacing w:after="0"/>
        <w:ind w:left="120"/>
        <w:rPr>
          <w:lang w:val="ru-RU"/>
        </w:rPr>
      </w:pPr>
    </w:p>
    <w:p w:rsidR="00111DAC" w:rsidRPr="00997619" w:rsidRDefault="00997619">
      <w:pPr>
        <w:spacing w:after="0"/>
        <w:ind w:left="120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11DAC" w:rsidRPr="00997619" w:rsidRDefault="00111DAC">
      <w:pPr>
        <w:spacing w:after="0"/>
        <w:ind w:left="120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</w:t>
      </w: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течение пятого года обучения орфограммы, пунктограммы и слова с непроверяемыми написаниями).</w:t>
      </w:r>
      <w:proofErr w:type="gramEnd"/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proofErr w:type="gramEnd"/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997619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997619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употребления сложносочинённых предложений 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Понимать явления грамматической синонимии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сложно­сочинённых предложений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 xml:space="preserve"> и простых предложений с однородными членами; использовать соответствующие конструкции 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proofErr w:type="gramStart"/>
      <w:r w:rsidRPr="00997619">
        <w:rPr>
          <w:rFonts w:ascii="Times New Roman" w:hAnsi="Times New Roman"/>
          <w:color w:val="000000"/>
          <w:sz w:val="28"/>
          <w:lang w:val="ru-RU"/>
        </w:rPr>
        <w:t>предложе­ниях</w:t>
      </w:r>
      <w:proofErr w:type="gramEnd"/>
      <w:r w:rsidRPr="00997619">
        <w:rPr>
          <w:rFonts w:ascii="Times New Roman" w:hAnsi="Times New Roman"/>
          <w:color w:val="000000"/>
          <w:sz w:val="28"/>
          <w:lang w:val="ru-RU"/>
        </w:rPr>
        <w:t>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111DAC" w:rsidRPr="00997619" w:rsidRDefault="00111DAC">
      <w:pPr>
        <w:spacing w:after="0" w:line="264" w:lineRule="auto"/>
        <w:ind w:left="120"/>
        <w:jc w:val="both"/>
        <w:rPr>
          <w:lang w:val="ru-RU"/>
        </w:rPr>
      </w:pPr>
    </w:p>
    <w:p w:rsidR="00111DAC" w:rsidRPr="00997619" w:rsidRDefault="00997619">
      <w:pPr>
        <w:spacing w:after="0" w:line="264" w:lineRule="auto"/>
        <w:ind w:left="120"/>
        <w:jc w:val="both"/>
        <w:rPr>
          <w:lang w:val="ru-RU"/>
        </w:rPr>
      </w:pPr>
      <w:r w:rsidRPr="00997619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111DAC" w:rsidRPr="00997619" w:rsidRDefault="00997619">
      <w:pPr>
        <w:spacing w:after="0" w:line="264" w:lineRule="auto"/>
        <w:ind w:firstLine="600"/>
        <w:jc w:val="both"/>
        <w:rPr>
          <w:lang w:val="ru-RU"/>
        </w:rPr>
      </w:pPr>
      <w:r w:rsidRPr="00997619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111DAC" w:rsidRDefault="0099761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11DAC" w:rsidRDefault="00111DAC">
      <w:pPr>
        <w:sectPr w:rsidR="00111DAC">
          <w:pgSz w:w="11906" w:h="16383"/>
          <w:pgMar w:top="1134" w:right="850" w:bottom="1134" w:left="1701" w:header="720" w:footer="720" w:gutter="0"/>
          <w:cols w:space="720"/>
        </w:sectPr>
      </w:pPr>
    </w:p>
    <w:p w:rsidR="00111DAC" w:rsidRDefault="00997619">
      <w:pPr>
        <w:spacing w:after="0"/>
        <w:ind w:left="120"/>
      </w:pPr>
      <w:bookmarkStart w:id="4" w:name="block-2859234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11DAC" w:rsidRDefault="009976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89"/>
        <w:gridCol w:w="6300"/>
        <w:gridCol w:w="1617"/>
        <w:gridCol w:w="4734"/>
      </w:tblGrid>
      <w:tr w:rsidR="00315382" w:rsidTr="00AA3E26">
        <w:trPr>
          <w:trHeight w:val="144"/>
          <w:tblCellSpacing w:w="20" w:type="nil"/>
        </w:trPr>
        <w:tc>
          <w:tcPr>
            <w:tcW w:w="1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382" w:rsidRDefault="00315382">
            <w:pPr>
              <w:spacing w:after="0"/>
              <w:ind w:left="135"/>
            </w:pPr>
          </w:p>
        </w:tc>
        <w:tc>
          <w:tcPr>
            <w:tcW w:w="81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5382" w:rsidRDefault="00315382">
            <w:pPr>
              <w:spacing w:after="0"/>
              <w:ind w:left="135"/>
            </w:pPr>
          </w:p>
        </w:tc>
        <w:tc>
          <w:tcPr>
            <w:tcW w:w="7811" w:type="dxa"/>
            <w:gridSpan w:val="2"/>
            <w:tcMar>
              <w:top w:w="50" w:type="dxa"/>
              <w:left w:w="100" w:type="dxa"/>
            </w:tcMar>
            <w:vAlign w:val="center"/>
          </w:tcPr>
          <w:p w:rsidR="00315382" w:rsidRPr="00315382" w:rsidRDefault="00315382" w:rsidP="00315382">
            <w:pPr>
              <w:spacing w:after="0"/>
              <w:rPr>
                <w:lang w:val="ru-RU"/>
              </w:rPr>
            </w:pPr>
          </w:p>
          <w:p w:rsidR="00315382" w:rsidRDefault="00315382">
            <w:pPr>
              <w:spacing w:after="0"/>
              <w:ind w:left="135"/>
            </w:pPr>
          </w:p>
        </w:tc>
      </w:tr>
      <w:tr w:rsidR="00315382" w:rsidTr="00AA3E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82" w:rsidRDefault="003153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82" w:rsidRDefault="00315382"/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5382" w:rsidRDefault="00315382">
            <w:pPr>
              <w:spacing w:after="0"/>
              <w:ind w:left="135"/>
            </w:pPr>
          </w:p>
        </w:tc>
        <w:tc>
          <w:tcPr>
            <w:tcW w:w="581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15382" w:rsidRDefault="00315382" w:rsidP="0031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5382" w:rsidRDefault="00315382"/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Tr="00AA3E26">
        <w:trPr>
          <w:gridAfter w:val="1"/>
          <w:wAfter w:w="5812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Tr="00AA3E26">
        <w:trPr>
          <w:gridAfter w:val="1"/>
          <w:wAfter w:w="5812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  <w:proofErr w:type="gramStart"/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Tr="00AA3E26">
        <w:trPr>
          <w:gridAfter w:val="1"/>
          <w:wAfter w:w="5812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Tr="00AA3E26">
        <w:trPr>
          <w:gridAfter w:val="1"/>
          <w:wAfter w:w="5812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Tr="00AA3E26">
        <w:trPr>
          <w:gridAfter w:val="1"/>
          <w:wAfter w:w="5812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Словосочетание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Tr="00AA3E26">
        <w:trPr>
          <w:gridAfter w:val="1"/>
          <w:wAfter w:w="5812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11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Tr="00AA3E26">
        <w:trPr>
          <w:gridAfter w:val="1"/>
          <w:wAfter w:w="5812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0984">
              <w:fldChar w:fldCharType="begin"/>
            </w:r>
            <w:r w:rsidR="00750984">
              <w:instrText>HYPERLINK</w:instrText>
            </w:r>
            <w:r w:rsidR="00750984" w:rsidRPr="001409F7">
              <w:rPr>
                <w:lang w:val="ru-RU"/>
              </w:rPr>
              <w:instrText xml:space="preserve"> "</w:instrText>
            </w:r>
            <w:r w:rsidR="00750984">
              <w:instrText>https</w:instrText>
            </w:r>
            <w:r w:rsidR="00750984" w:rsidRPr="001409F7">
              <w:rPr>
                <w:lang w:val="ru-RU"/>
              </w:rPr>
              <w:instrText>://</w:instrText>
            </w:r>
            <w:r w:rsidR="00750984">
              <w:instrText>m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edsoo</w:instrText>
            </w:r>
            <w:r w:rsidR="00750984" w:rsidRPr="001409F7">
              <w:rPr>
                <w:lang w:val="ru-RU"/>
              </w:rPr>
              <w:instrText>.</w:instrText>
            </w:r>
            <w:r w:rsidR="00750984">
              <w:instrText>ru</w:instrText>
            </w:r>
            <w:r w:rsidR="00750984" w:rsidRPr="001409F7">
              <w:rPr>
                <w:lang w:val="ru-RU"/>
              </w:rPr>
              <w:instrText>/7</w:instrText>
            </w:r>
            <w:r w:rsidR="00750984">
              <w:instrText>f</w:instrText>
            </w:r>
            <w:r w:rsidR="00750984" w:rsidRPr="001409F7">
              <w:rPr>
                <w:lang w:val="ru-RU"/>
              </w:rPr>
              <w:instrText>413034" \</w:instrText>
            </w:r>
            <w:r w:rsidR="00750984">
              <w:instrText>h</w:instrText>
            </w:r>
            <w:r w:rsidR="0075098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97619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750984">
              <w:fldChar w:fldCharType="end"/>
            </w:r>
          </w:p>
        </w:tc>
      </w:tr>
      <w:tr w:rsidR="00315382" w:rsidTr="00AA3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315382" w:rsidRDefault="00315382"/>
        </w:tc>
      </w:tr>
    </w:tbl>
    <w:p w:rsidR="00111DAC" w:rsidRPr="006564C1" w:rsidRDefault="00111DAC">
      <w:pPr>
        <w:rPr>
          <w:lang w:val="ru-RU"/>
        </w:rPr>
        <w:sectPr w:rsidR="00111DAC" w:rsidRPr="006564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09F7" w:rsidRDefault="001409F7" w:rsidP="001409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1502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647"/>
        <w:gridCol w:w="7653"/>
        <w:gridCol w:w="1933"/>
        <w:gridCol w:w="68"/>
        <w:gridCol w:w="2943"/>
        <w:gridCol w:w="781"/>
      </w:tblGrid>
      <w:tr w:rsidR="001409F7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09F7" w:rsidRDefault="001409F7" w:rsidP="00C71D4F">
            <w:pPr>
              <w:spacing w:after="0"/>
              <w:ind w:left="135"/>
            </w:pPr>
          </w:p>
        </w:tc>
        <w:tc>
          <w:tcPr>
            <w:tcW w:w="75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09F7" w:rsidRDefault="001409F7" w:rsidP="00C71D4F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5D1E2E" w:rsidRDefault="001409F7" w:rsidP="00C71D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  <w:p w:rsidR="001409F7" w:rsidRDefault="001409F7" w:rsidP="00C71D4F">
            <w:pPr>
              <w:spacing w:after="0"/>
              <w:ind w:left="135"/>
            </w:pPr>
          </w:p>
        </w:tc>
      </w:tr>
      <w:tr w:rsidR="001409F7" w:rsidTr="00C71D4F">
        <w:trPr>
          <w:gridAfter w:val="3"/>
          <w:wAfter w:w="3882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09F7" w:rsidRDefault="001409F7" w:rsidP="00C71D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09F7" w:rsidRDefault="001409F7" w:rsidP="00C71D4F"/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09F7" w:rsidRDefault="001409F7" w:rsidP="00C71D4F"/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53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19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1975" w:type="dxa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/>
        </w:tc>
      </w:tr>
      <w:tr w:rsidR="001409F7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/>
        </w:tc>
      </w:tr>
      <w:tr w:rsidR="001409F7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9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1975" w:type="dxa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1975" w:type="dxa"/>
            <w:vMerge/>
            <w:tcMar>
              <w:top w:w="50" w:type="dxa"/>
              <w:left w:w="100" w:type="dxa"/>
            </w:tcMar>
            <w:vAlign w:val="center"/>
          </w:tcPr>
          <w:p w:rsidR="001409F7" w:rsidRPr="005D1E2E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/>
        </w:tc>
      </w:tr>
      <w:tr w:rsidR="001409F7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официально-делового стиля. </w:t>
            </w: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Научный стиль. Жанры научного стиля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/>
        </w:tc>
      </w:tr>
      <w:tr w:rsidR="001409F7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19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1409F7" w:rsidRDefault="001409F7" w:rsidP="00C71D4F">
            <w:pPr>
              <w:spacing w:after="0"/>
              <w:ind w:left="135"/>
              <w:jc w:val="center"/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1975" w:type="dxa"/>
            <w:vMerge/>
            <w:tcMar>
              <w:top w:w="50" w:type="dxa"/>
              <w:left w:w="100" w:type="dxa"/>
            </w:tcMar>
            <w:vAlign w:val="center"/>
          </w:tcPr>
          <w:p w:rsidR="001409F7" w:rsidRPr="005D1E2E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1975" w:type="dxa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/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53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19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1409F7" w:rsidRDefault="001409F7" w:rsidP="00C71D4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1409F7" w:rsidRDefault="001409F7" w:rsidP="00C71D4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1409F7" w:rsidRDefault="001409F7" w:rsidP="00C71D4F">
            <w:pPr>
              <w:spacing w:after="0"/>
              <w:ind w:left="135"/>
              <w:jc w:val="center"/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1975" w:type="dxa"/>
            <w:vMerge/>
            <w:tcMar>
              <w:top w:w="50" w:type="dxa"/>
              <w:left w:w="100" w:type="dxa"/>
            </w:tcMar>
            <w:vAlign w:val="center"/>
          </w:tcPr>
          <w:p w:rsidR="001409F7" w:rsidRPr="005D1E2E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1975" w:type="dxa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975" w:type="dxa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975" w:type="dxa"/>
            <w:vMerge/>
            <w:tcMar>
              <w:top w:w="50" w:type="dxa"/>
              <w:left w:w="100" w:type="dxa"/>
            </w:tcMar>
            <w:vAlign w:val="center"/>
          </w:tcPr>
          <w:p w:rsidR="001409F7" w:rsidRPr="005D1E2E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3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/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53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19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18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975" w:type="dxa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975" w:type="dxa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975" w:type="dxa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975" w:type="dxa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RPr="005D1E2E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754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975" w:type="dxa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Tr="00C71D4F">
        <w:trPr>
          <w:gridAfter w:val="1"/>
          <w:wAfter w:w="85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3027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/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9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882" w:type="dxa"/>
            <w:gridSpan w:val="3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975" w:type="dxa"/>
            <w:vMerge/>
            <w:tcMar>
              <w:top w:w="50" w:type="dxa"/>
              <w:left w:w="100" w:type="dxa"/>
            </w:tcMar>
            <w:vAlign w:val="center"/>
          </w:tcPr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882" w:type="dxa"/>
            <w:gridSpan w:val="3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75" w:type="dxa"/>
            <w:vMerge/>
            <w:tcMar>
              <w:top w:w="50" w:type="dxa"/>
              <w:left w:w="100" w:type="dxa"/>
            </w:tcMar>
            <w:vAlign w:val="center"/>
          </w:tcPr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882" w:type="dxa"/>
            <w:gridSpan w:val="3"/>
            <w:tcMar>
              <w:top w:w="50" w:type="dxa"/>
              <w:left w:w="100" w:type="dxa"/>
            </w:tcMar>
            <w:vAlign w:val="center"/>
          </w:tcPr>
          <w:p w:rsidR="001409F7" w:rsidRPr="00D028A0" w:rsidRDefault="001409F7" w:rsidP="00C71D4F">
            <w:pPr>
              <w:rPr>
                <w:lang w:val="ru-RU"/>
              </w:rPr>
            </w:pPr>
          </w:p>
        </w:tc>
      </w:tr>
    </w:tbl>
    <w:p w:rsidR="001409F7" w:rsidRPr="00D028A0" w:rsidRDefault="001409F7" w:rsidP="001409F7">
      <w:pPr>
        <w:rPr>
          <w:lang w:val="ru-RU"/>
        </w:rPr>
        <w:sectPr w:rsidR="001409F7" w:rsidRPr="00D028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09F7" w:rsidRDefault="001409F7" w:rsidP="001409F7">
      <w:pPr>
        <w:spacing w:after="0"/>
        <w:ind w:left="120"/>
      </w:pPr>
      <w:r w:rsidRPr="00D028A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23"/>
        <w:gridCol w:w="7118"/>
        <w:gridCol w:w="2233"/>
        <w:gridCol w:w="66"/>
        <w:gridCol w:w="2800"/>
      </w:tblGrid>
      <w:tr w:rsidR="001409F7" w:rsidTr="00C71D4F">
        <w:trPr>
          <w:trHeight w:val="144"/>
          <w:tblCellSpacing w:w="20" w:type="nil"/>
        </w:trPr>
        <w:tc>
          <w:tcPr>
            <w:tcW w:w="17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09F7" w:rsidRDefault="001409F7" w:rsidP="00C71D4F">
            <w:pPr>
              <w:spacing w:after="0"/>
              <w:ind w:left="135"/>
            </w:pPr>
          </w:p>
        </w:tc>
        <w:tc>
          <w:tcPr>
            <w:tcW w:w="7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09F7" w:rsidRDefault="001409F7" w:rsidP="00C71D4F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09F7" w:rsidRPr="005D1E2E" w:rsidRDefault="001409F7" w:rsidP="00C71D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Прнимечание</w:t>
            </w:r>
          </w:p>
        </w:tc>
      </w:tr>
      <w:tr w:rsidR="001409F7" w:rsidTr="00C71D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09F7" w:rsidRDefault="001409F7" w:rsidP="00C71D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09F7" w:rsidRDefault="001409F7" w:rsidP="00C71D4F"/>
        </w:tc>
        <w:tc>
          <w:tcPr>
            <w:tcW w:w="2425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09F7" w:rsidRDefault="001409F7" w:rsidP="00C71D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09F7" w:rsidRDefault="001409F7" w:rsidP="00C71D4F"/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53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2425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Tr="00C71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425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/>
        </w:tc>
      </w:tr>
      <w:tr w:rsidR="001409F7" w:rsidTr="00C71D4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242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409F7" w:rsidRDefault="001409F7" w:rsidP="00C71D4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2425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Tr="00C71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425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/>
        </w:tc>
      </w:tr>
      <w:tr w:rsidR="001409F7" w:rsidTr="00C71D4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242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2425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2425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Tr="00C71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351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74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/>
        </w:tc>
      </w:tr>
      <w:tr w:rsidR="001409F7" w:rsidTr="00C71D4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242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2425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Tr="00C71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425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/>
        </w:tc>
      </w:tr>
      <w:tr w:rsidR="001409F7" w:rsidTr="00C71D4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 w:rsidRPr="007253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53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242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1409F7" w:rsidRDefault="001409F7" w:rsidP="00C71D4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1409F7" w:rsidRDefault="001409F7" w:rsidP="00C71D4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2425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1409F7" w:rsidRPr="005D1E2E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2425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1409F7" w:rsidRPr="005D1E2E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2425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2425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2425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2425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2425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2425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2425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702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2425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1409F7" w:rsidRPr="005D1E2E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Tr="00C71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351" w:type="dxa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2874" w:type="dxa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/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42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1409F7" w:rsidRDefault="001409F7" w:rsidP="00C71D4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1409F7" w:rsidRDefault="001409F7" w:rsidP="00C71D4F">
            <w:pPr>
              <w:spacing w:after="0"/>
              <w:ind w:left="135"/>
              <w:jc w:val="center"/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1409F7" w:rsidRDefault="001409F7" w:rsidP="00C71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425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3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09F7" w:rsidRPr="005D1E2E" w:rsidTr="00C71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9F7" w:rsidRPr="00725363" w:rsidRDefault="001409F7" w:rsidP="00C71D4F">
            <w:pPr>
              <w:spacing w:after="0"/>
              <w:ind w:left="135"/>
              <w:rPr>
                <w:lang w:val="ru-RU"/>
              </w:rPr>
            </w:pPr>
            <w:r w:rsidRPr="007253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25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1409F7" w:rsidRPr="00D028A0" w:rsidRDefault="001409F7" w:rsidP="00C71D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09F7" w:rsidRPr="00D028A0" w:rsidRDefault="001409F7" w:rsidP="00C71D4F">
            <w:pPr>
              <w:rPr>
                <w:lang w:val="ru-RU"/>
              </w:rPr>
            </w:pPr>
          </w:p>
        </w:tc>
      </w:tr>
    </w:tbl>
    <w:p w:rsidR="00111DAC" w:rsidRPr="006564C1" w:rsidRDefault="00111DAC">
      <w:pPr>
        <w:rPr>
          <w:lang w:val="ru-RU"/>
        </w:rPr>
        <w:sectPr w:rsidR="00111DAC" w:rsidRPr="006564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1DAC" w:rsidRPr="006564C1" w:rsidRDefault="00111DAC" w:rsidP="006564C1">
      <w:pPr>
        <w:spacing w:after="0"/>
        <w:rPr>
          <w:lang w:val="ru-RU"/>
        </w:rPr>
        <w:sectPr w:rsidR="00111DAC" w:rsidRPr="006564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1DAC" w:rsidRDefault="00997619">
      <w:pPr>
        <w:spacing w:after="0"/>
        <w:ind w:left="120"/>
      </w:pPr>
      <w:r w:rsidRPr="001409F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00"/>
        <w:gridCol w:w="6136"/>
        <w:gridCol w:w="1313"/>
        <w:gridCol w:w="5191"/>
      </w:tblGrid>
      <w:tr w:rsidR="00315382" w:rsidTr="00AA3E26">
        <w:trPr>
          <w:trHeight w:val="144"/>
          <w:tblCellSpacing w:w="20" w:type="nil"/>
        </w:trPr>
        <w:tc>
          <w:tcPr>
            <w:tcW w:w="1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382" w:rsidRDefault="00315382">
            <w:pPr>
              <w:spacing w:after="0"/>
              <w:ind w:left="135"/>
            </w:pPr>
          </w:p>
        </w:tc>
        <w:tc>
          <w:tcPr>
            <w:tcW w:w="81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5382" w:rsidRDefault="00315382">
            <w:pPr>
              <w:spacing w:after="0"/>
              <w:ind w:left="135"/>
            </w:pPr>
          </w:p>
        </w:tc>
        <w:tc>
          <w:tcPr>
            <w:tcW w:w="7953" w:type="dxa"/>
            <w:gridSpan w:val="2"/>
            <w:tcMar>
              <w:top w:w="50" w:type="dxa"/>
              <w:left w:w="100" w:type="dxa"/>
            </w:tcMar>
            <w:vAlign w:val="center"/>
          </w:tcPr>
          <w:p w:rsidR="00315382" w:rsidRPr="00315382" w:rsidRDefault="003153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Кол-во часов</w:t>
            </w:r>
          </w:p>
          <w:p w:rsidR="00315382" w:rsidRDefault="00315382">
            <w:pPr>
              <w:spacing w:after="0"/>
              <w:ind w:left="135"/>
            </w:pPr>
          </w:p>
        </w:tc>
      </w:tr>
      <w:tr w:rsidR="00315382" w:rsidTr="00AA3E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82" w:rsidRDefault="003153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82" w:rsidRDefault="00315382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5382" w:rsidRDefault="00315382">
            <w:pPr>
              <w:spacing w:after="0"/>
              <w:ind w:left="135"/>
            </w:pPr>
          </w:p>
        </w:tc>
        <w:tc>
          <w:tcPr>
            <w:tcW w:w="644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15382" w:rsidRDefault="00315382" w:rsidP="0031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5382" w:rsidRDefault="00315382"/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5382" w:rsidTr="00AA3E26">
        <w:trPr>
          <w:gridAfter w:val="1"/>
          <w:wAfter w:w="64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5382" w:rsidTr="00AA3E26">
        <w:trPr>
          <w:gridAfter w:val="1"/>
          <w:wAfter w:w="64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5382" w:rsidTr="00AA3E26">
        <w:trPr>
          <w:gridAfter w:val="1"/>
          <w:wAfter w:w="64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5382" w:rsidTr="00AA3E26">
        <w:trPr>
          <w:gridAfter w:val="1"/>
          <w:wAfter w:w="64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5382" w:rsidTr="00AA3E26">
        <w:trPr>
          <w:gridAfter w:val="1"/>
          <w:wAfter w:w="64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5382" w:rsidTr="00AA3E26">
        <w:trPr>
          <w:gridAfter w:val="1"/>
          <w:wAfter w:w="64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5382" w:rsidTr="00AA3E26">
        <w:trPr>
          <w:gridAfter w:val="1"/>
          <w:wAfter w:w="64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5382" w:rsidTr="00AA3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Default="00315382"/>
        </w:tc>
      </w:tr>
    </w:tbl>
    <w:p w:rsidR="00111DAC" w:rsidRDefault="00111DAC">
      <w:pPr>
        <w:sectPr w:rsidR="00111D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1DAC" w:rsidRDefault="009976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5"/>
        <w:gridCol w:w="6153"/>
        <w:gridCol w:w="1312"/>
        <w:gridCol w:w="5180"/>
      </w:tblGrid>
      <w:tr w:rsidR="00315382" w:rsidTr="00AA3E26">
        <w:trPr>
          <w:trHeight w:val="144"/>
          <w:tblCellSpacing w:w="20" w:type="nil"/>
        </w:trPr>
        <w:tc>
          <w:tcPr>
            <w:tcW w:w="1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382" w:rsidRDefault="00315382">
            <w:pPr>
              <w:spacing w:after="0"/>
              <w:ind w:left="135"/>
            </w:pPr>
          </w:p>
        </w:tc>
        <w:tc>
          <w:tcPr>
            <w:tcW w:w="81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5382" w:rsidRDefault="00315382">
            <w:pPr>
              <w:spacing w:after="0"/>
              <w:ind w:left="135"/>
            </w:pPr>
          </w:p>
        </w:tc>
        <w:tc>
          <w:tcPr>
            <w:tcW w:w="7953" w:type="dxa"/>
            <w:gridSpan w:val="2"/>
            <w:tcMar>
              <w:top w:w="50" w:type="dxa"/>
              <w:left w:w="100" w:type="dxa"/>
            </w:tcMar>
            <w:vAlign w:val="center"/>
          </w:tcPr>
          <w:p w:rsidR="00315382" w:rsidRPr="00315382" w:rsidRDefault="00315382" w:rsidP="003153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Кол-во часов</w:t>
            </w:r>
          </w:p>
          <w:p w:rsidR="00315382" w:rsidRDefault="00315382">
            <w:pPr>
              <w:spacing w:after="0"/>
              <w:ind w:left="135"/>
            </w:pPr>
          </w:p>
        </w:tc>
      </w:tr>
      <w:tr w:rsidR="00315382" w:rsidTr="00AA3E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82" w:rsidRDefault="003153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82" w:rsidRDefault="00315382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5382" w:rsidRDefault="00315382">
            <w:pPr>
              <w:spacing w:after="0"/>
              <w:ind w:left="135"/>
            </w:pPr>
          </w:p>
        </w:tc>
        <w:tc>
          <w:tcPr>
            <w:tcW w:w="644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15382" w:rsidRDefault="00315382" w:rsidP="0031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5382" w:rsidRDefault="00315382"/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5382" w:rsidTr="00AA3E26">
        <w:trPr>
          <w:gridAfter w:val="1"/>
          <w:wAfter w:w="64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5382" w:rsidTr="00AA3E26">
        <w:trPr>
          <w:gridAfter w:val="1"/>
          <w:wAfter w:w="64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5382" w:rsidTr="00AA3E26">
        <w:trPr>
          <w:gridAfter w:val="1"/>
          <w:wAfter w:w="64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5382" w:rsidTr="00AA3E26">
        <w:trPr>
          <w:gridAfter w:val="1"/>
          <w:wAfter w:w="64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8125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5382" w:rsidTr="00AA3E26">
        <w:trPr>
          <w:gridAfter w:val="1"/>
          <w:wAfter w:w="64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5382" w:rsidRPr="001409F7" w:rsidTr="00AA3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6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5382" w:rsidTr="00AA3E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82" w:rsidRPr="00997619" w:rsidRDefault="00315382">
            <w:pPr>
              <w:spacing w:after="0"/>
              <w:ind w:left="135"/>
              <w:rPr>
                <w:lang w:val="ru-RU"/>
              </w:rPr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382" w:rsidRDefault="00315382">
            <w:pPr>
              <w:spacing w:after="0"/>
              <w:ind w:left="135"/>
              <w:jc w:val="center"/>
            </w:pPr>
            <w:r w:rsidRPr="00997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6444" w:type="dxa"/>
            <w:tcMar>
              <w:top w:w="50" w:type="dxa"/>
              <w:left w:w="100" w:type="dxa"/>
            </w:tcMar>
            <w:vAlign w:val="center"/>
          </w:tcPr>
          <w:p w:rsidR="00315382" w:rsidRDefault="00315382"/>
        </w:tc>
      </w:tr>
    </w:tbl>
    <w:p w:rsidR="00111DAC" w:rsidRDefault="00111DAC">
      <w:pPr>
        <w:sectPr w:rsidR="00111D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1DAC" w:rsidRDefault="00111DAC">
      <w:pPr>
        <w:sectPr w:rsidR="00111D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1DAC" w:rsidRDefault="00997619" w:rsidP="00BB3819">
      <w:pPr>
        <w:spacing w:after="0"/>
        <w:ind w:left="120"/>
        <w:sectPr w:rsidR="00111DA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285923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111DAC" w:rsidRDefault="00111DAC">
      <w:pPr>
        <w:sectPr w:rsidR="00111D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1DAC" w:rsidRDefault="00997619">
      <w:pPr>
        <w:spacing w:after="0"/>
        <w:ind w:left="120"/>
      </w:pPr>
      <w:bookmarkStart w:id="6" w:name="block-285923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11DAC" w:rsidRDefault="0099761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674E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 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</w:p>
    <w:p w:rsidR="00442926" w:rsidRDefault="000674E6">
      <w:pPr>
        <w:spacing w:after="0" w:line="480" w:lineRule="auto"/>
        <w:ind w:left="120"/>
        <w:rPr>
          <w:b/>
          <w:lang w:val="ru-RU"/>
        </w:rPr>
      </w:pPr>
      <w:r w:rsidRPr="000674E6">
        <w:rPr>
          <w:lang w:val="ru-RU"/>
        </w:rPr>
        <w:t xml:space="preserve"> </w:t>
      </w:r>
      <w:r w:rsidRPr="000674E6">
        <w:rPr>
          <w:b/>
          <w:lang w:val="ru-RU"/>
        </w:rPr>
        <w:t>МЕТОДИЧЕСКИЕ МАТЕРИАЛЫ ДЛЯ УЧИТЕЛЯ</w:t>
      </w:r>
    </w:p>
    <w:p w:rsidR="0044292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 Учебник по орфографии и пунктуации: </w:t>
      </w:r>
      <w:r>
        <w:t>http</w:t>
      </w:r>
      <w:r w:rsidRPr="000674E6">
        <w:rPr>
          <w:lang w:val="ru-RU"/>
        </w:rPr>
        <w:t>://</w:t>
      </w:r>
      <w:r>
        <w:t>www</w:t>
      </w:r>
      <w:r w:rsidRPr="000674E6">
        <w:rPr>
          <w:lang w:val="ru-RU"/>
        </w:rPr>
        <w:t>.</w:t>
      </w:r>
      <w:r>
        <w:t>naexamen</w:t>
      </w:r>
      <w:r w:rsidRPr="000674E6">
        <w:rPr>
          <w:lang w:val="ru-RU"/>
        </w:rPr>
        <w:t>.</w:t>
      </w:r>
      <w:r>
        <w:t>ru</w:t>
      </w:r>
      <w:r w:rsidRPr="000674E6">
        <w:rPr>
          <w:lang w:val="ru-RU"/>
        </w:rPr>
        <w:t>/</w:t>
      </w:r>
      <w:r>
        <w:t>gram</w:t>
      </w:r>
      <w:r w:rsidRPr="000674E6">
        <w:rPr>
          <w:lang w:val="ru-RU"/>
        </w:rPr>
        <w:t>; Коллекции электронных образовательных ресурсов:</w:t>
      </w:r>
    </w:p>
    <w:p w:rsidR="0044292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 1. «Единое окно доступа к образовательным ресурсам» </w:t>
      </w:r>
      <w:hyperlink r:id="rId79" w:history="1">
        <w:r w:rsidR="00442926" w:rsidRPr="00DD1C7B">
          <w:rPr>
            <w:rStyle w:val="ab"/>
          </w:rPr>
          <w:t>http</w:t>
        </w:r>
        <w:r w:rsidR="00442926" w:rsidRPr="00DD1C7B">
          <w:rPr>
            <w:rStyle w:val="ab"/>
            <w:lang w:val="ru-RU"/>
          </w:rPr>
          <w:t>://</w:t>
        </w:r>
        <w:r w:rsidR="00442926" w:rsidRPr="00DD1C7B">
          <w:rPr>
            <w:rStyle w:val="ab"/>
          </w:rPr>
          <w:t>windows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edu</w:t>
        </w:r>
        <w:r w:rsidR="00442926" w:rsidRPr="00DD1C7B">
          <w:rPr>
            <w:rStyle w:val="ab"/>
            <w:lang w:val="ru-RU"/>
          </w:rPr>
          <w:t>/</w:t>
        </w:r>
        <w:r w:rsidR="00442926" w:rsidRPr="00DD1C7B">
          <w:rPr>
            <w:rStyle w:val="ab"/>
          </w:rPr>
          <w:t>ru</w:t>
        </w:r>
      </w:hyperlink>
      <w:r w:rsidRPr="000674E6">
        <w:rPr>
          <w:lang w:val="ru-RU"/>
        </w:rPr>
        <w:t xml:space="preserve"> </w:t>
      </w:r>
    </w:p>
    <w:p w:rsidR="0044292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2. «Единая коллекция цифровых образовательных ресурсов» </w:t>
      </w:r>
      <w:hyperlink r:id="rId80" w:history="1">
        <w:r w:rsidR="00442926" w:rsidRPr="00DD1C7B">
          <w:rPr>
            <w:rStyle w:val="ab"/>
          </w:rPr>
          <w:t>http</w:t>
        </w:r>
        <w:r w:rsidR="00442926" w:rsidRPr="00DD1C7B">
          <w:rPr>
            <w:rStyle w:val="ab"/>
            <w:lang w:val="ru-RU"/>
          </w:rPr>
          <w:t>://</w:t>
        </w:r>
        <w:r w:rsidR="00442926" w:rsidRPr="00DD1C7B">
          <w:rPr>
            <w:rStyle w:val="ab"/>
          </w:rPr>
          <w:t>school</w:t>
        </w:r>
        <w:r w:rsidR="00442926" w:rsidRPr="00DD1C7B">
          <w:rPr>
            <w:rStyle w:val="ab"/>
            <w:lang w:val="ru-RU"/>
          </w:rPr>
          <w:t>-</w:t>
        </w:r>
        <w:r w:rsidR="00442926" w:rsidRPr="00DD1C7B">
          <w:rPr>
            <w:rStyle w:val="ab"/>
          </w:rPr>
          <w:t>collektion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edu</w:t>
        </w:r>
        <w:r w:rsidR="00442926" w:rsidRPr="00DD1C7B">
          <w:rPr>
            <w:rStyle w:val="ab"/>
            <w:lang w:val="ru-RU"/>
          </w:rPr>
          <w:t>/</w:t>
        </w:r>
        <w:r w:rsidR="00442926" w:rsidRPr="00DD1C7B">
          <w:rPr>
            <w:rStyle w:val="ab"/>
          </w:rPr>
          <w:t>ru</w:t>
        </w:r>
      </w:hyperlink>
      <w:r w:rsidRPr="000674E6">
        <w:rPr>
          <w:lang w:val="ru-RU"/>
        </w:rPr>
        <w:t xml:space="preserve"> </w:t>
      </w:r>
    </w:p>
    <w:p w:rsidR="0044292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3. «Федеральный центр информационных образовательных ресурсов» </w:t>
      </w:r>
      <w:r>
        <w:t>http</w:t>
      </w:r>
      <w:r w:rsidRPr="000674E6">
        <w:rPr>
          <w:lang w:val="ru-RU"/>
        </w:rPr>
        <w:t>://</w:t>
      </w:r>
      <w:r>
        <w:t>fcior</w:t>
      </w:r>
      <w:r w:rsidRPr="000674E6">
        <w:rPr>
          <w:lang w:val="ru-RU"/>
        </w:rPr>
        <w:t>.</w:t>
      </w:r>
      <w:r>
        <w:t>edu</w:t>
      </w:r>
      <w:r w:rsidRPr="000674E6">
        <w:rPr>
          <w:lang w:val="ru-RU"/>
        </w:rPr>
        <w:t>.</w:t>
      </w:r>
      <w:r>
        <w:t>ru</w:t>
      </w:r>
      <w:r w:rsidRPr="000674E6">
        <w:rPr>
          <w:lang w:val="ru-RU"/>
        </w:rPr>
        <w:t xml:space="preserve">, </w:t>
      </w:r>
      <w:hyperlink r:id="rId81" w:history="1">
        <w:r w:rsidR="00442926" w:rsidRPr="00DD1C7B">
          <w:rPr>
            <w:rStyle w:val="ab"/>
          </w:rPr>
          <w:t>http</w:t>
        </w:r>
        <w:r w:rsidR="00442926" w:rsidRPr="00DD1C7B">
          <w:rPr>
            <w:rStyle w:val="ab"/>
            <w:lang w:val="ru-RU"/>
          </w:rPr>
          <w:t>://</w:t>
        </w:r>
        <w:r w:rsidR="00442926" w:rsidRPr="00DD1C7B">
          <w:rPr>
            <w:rStyle w:val="ab"/>
          </w:rPr>
          <w:t>eor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edu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ru</w:t>
        </w:r>
      </w:hyperlink>
    </w:p>
    <w:p w:rsidR="0044292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 4. Каталог образовательных ресурсов сети Интернет для школы </w:t>
      </w:r>
      <w:hyperlink r:id="rId82" w:history="1">
        <w:r w:rsidR="00442926" w:rsidRPr="00DD1C7B">
          <w:rPr>
            <w:rStyle w:val="ab"/>
          </w:rPr>
          <w:t>http</w:t>
        </w:r>
        <w:r w:rsidR="00442926" w:rsidRPr="00DD1C7B">
          <w:rPr>
            <w:rStyle w:val="ab"/>
            <w:lang w:val="ru-RU"/>
          </w:rPr>
          <w:t>://</w:t>
        </w:r>
        <w:r w:rsidR="00442926" w:rsidRPr="00DD1C7B">
          <w:rPr>
            <w:rStyle w:val="ab"/>
          </w:rPr>
          <w:t>katalog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iot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ru</w:t>
        </w:r>
        <w:r w:rsidR="00442926" w:rsidRPr="00DD1C7B">
          <w:rPr>
            <w:rStyle w:val="ab"/>
            <w:lang w:val="ru-RU"/>
          </w:rPr>
          <w:t>/</w:t>
        </w:r>
      </w:hyperlink>
      <w:r w:rsidRPr="000674E6">
        <w:rPr>
          <w:lang w:val="ru-RU"/>
        </w:rPr>
        <w:t xml:space="preserve"> </w:t>
      </w:r>
    </w:p>
    <w:p w:rsidR="0044292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5. </w:t>
      </w:r>
      <w:r>
        <w:t>M</w:t>
      </w:r>
      <w:r w:rsidRPr="000674E6">
        <w:rPr>
          <w:lang w:val="ru-RU"/>
        </w:rPr>
        <w:t>е</w:t>
      </w:r>
      <w:r>
        <w:t>todkabinet</w:t>
      </w:r>
      <w:r w:rsidRPr="000674E6">
        <w:rPr>
          <w:lang w:val="ru-RU"/>
        </w:rPr>
        <w:t>.</w:t>
      </w:r>
      <w:r>
        <w:t>eu</w:t>
      </w:r>
      <w:r w:rsidRPr="000674E6">
        <w:rPr>
          <w:lang w:val="ru-RU"/>
        </w:rPr>
        <w:t xml:space="preserve">: информационно-методический кабинет </w:t>
      </w:r>
      <w:hyperlink r:id="rId83" w:history="1">
        <w:r w:rsidR="00442926" w:rsidRPr="00DD1C7B">
          <w:rPr>
            <w:rStyle w:val="ab"/>
          </w:rPr>
          <w:t>http</w:t>
        </w:r>
        <w:r w:rsidR="00442926" w:rsidRPr="00DD1C7B">
          <w:rPr>
            <w:rStyle w:val="ab"/>
            <w:lang w:val="ru-RU"/>
          </w:rPr>
          <w:t>://</w:t>
        </w:r>
        <w:r w:rsidR="00442926" w:rsidRPr="00DD1C7B">
          <w:rPr>
            <w:rStyle w:val="ab"/>
          </w:rPr>
          <w:t>www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metodkabinet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eu</w:t>
        </w:r>
        <w:r w:rsidR="00442926" w:rsidRPr="00DD1C7B">
          <w:rPr>
            <w:rStyle w:val="ab"/>
            <w:lang w:val="ru-RU"/>
          </w:rPr>
          <w:t>/</w:t>
        </w:r>
      </w:hyperlink>
    </w:p>
    <w:p w:rsidR="0044292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 6. Каталог образовательных ресурсов сети «Интернет» </w:t>
      </w:r>
      <w:hyperlink r:id="rId84" w:history="1">
        <w:r w:rsidR="00442926" w:rsidRPr="00DD1C7B">
          <w:rPr>
            <w:rStyle w:val="ab"/>
          </w:rPr>
          <w:t>http</w:t>
        </w:r>
        <w:r w:rsidR="00442926" w:rsidRPr="00DD1C7B">
          <w:rPr>
            <w:rStyle w:val="ab"/>
            <w:lang w:val="ru-RU"/>
          </w:rPr>
          <w:t>://</w:t>
        </w:r>
        <w:r w:rsidR="00442926" w:rsidRPr="00DD1C7B">
          <w:rPr>
            <w:rStyle w:val="ab"/>
          </w:rPr>
          <w:t>catalog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iot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ru</w:t>
        </w:r>
      </w:hyperlink>
      <w:r w:rsidRPr="000674E6">
        <w:rPr>
          <w:lang w:val="ru-RU"/>
        </w:rPr>
        <w:t xml:space="preserve"> </w:t>
      </w:r>
    </w:p>
    <w:p w:rsidR="0044292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7. Российский образовательный портал </w:t>
      </w:r>
      <w:hyperlink r:id="rId85" w:history="1">
        <w:r w:rsidR="00442926" w:rsidRPr="00DD1C7B">
          <w:rPr>
            <w:rStyle w:val="ab"/>
          </w:rPr>
          <w:t>http</w:t>
        </w:r>
        <w:r w:rsidR="00442926" w:rsidRPr="00DD1C7B">
          <w:rPr>
            <w:rStyle w:val="ab"/>
            <w:lang w:val="ru-RU"/>
          </w:rPr>
          <w:t>://</w:t>
        </w:r>
        <w:r w:rsidR="00442926" w:rsidRPr="00DD1C7B">
          <w:rPr>
            <w:rStyle w:val="ab"/>
          </w:rPr>
          <w:t>www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school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edu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ru</w:t>
        </w:r>
      </w:hyperlink>
    </w:p>
    <w:p w:rsidR="0044292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 8. Портал «Российское образование </w:t>
      </w:r>
      <w:hyperlink r:id="rId86" w:history="1">
        <w:r w:rsidR="00442926" w:rsidRPr="00DD1C7B">
          <w:rPr>
            <w:rStyle w:val="ab"/>
          </w:rPr>
          <w:t>http</w:t>
        </w:r>
        <w:r w:rsidR="00442926" w:rsidRPr="00DD1C7B">
          <w:rPr>
            <w:rStyle w:val="ab"/>
            <w:lang w:val="ru-RU"/>
          </w:rPr>
          <w:t>://</w:t>
        </w:r>
        <w:r w:rsidR="00442926" w:rsidRPr="00DD1C7B">
          <w:rPr>
            <w:rStyle w:val="ab"/>
          </w:rPr>
          <w:t>www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edu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ru</w:t>
        </w:r>
      </w:hyperlink>
      <w:r w:rsidRPr="000674E6">
        <w:rPr>
          <w:lang w:val="ru-RU"/>
        </w:rPr>
        <w:t xml:space="preserve"> </w:t>
      </w:r>
    </w:p>
    <w:p w:rsidR="0044292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9.Русская фонетика: Интернет-учебник по фонетике русского языка </w:t>
      </w:r>
      <w:hyperlink r:id="rId87" w:history="1">
        <w:r w:rsidR="00442926" w:rsidRPr="00DD1C7B">
          <w:rPr>
            <w:rStyle w:val="ab"/>
          </w:rPr>
          <w:t>http</w:t>
        </w:r>
        <w:r w:rsidR="00442926" w:rsidRPr="00DD1C7B">
          <w:rPr>
            <w:rStyle w:val="ab"/>
            <w:lang w:val="ru-RU"/>
          </w:rPr>
          <w:t>://</w:t>
        </w:r>
        <w:r w:rsidR="00442926" w:rsidRPr="00DD1C7B">
          <w:rPr>
            <w:rStyle w:val="ab"/>
          </w:rPr>
          <w:t>fonetica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philol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msu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ru</w:t>
        </w:r>
      </w:hyperlink>
      <w:r w:rsidRPr="000674E6">
        <w:rPr>
          <w:lang w:val="ru-RU"/>
        </w:rPr>
        <w:t xml:space="preserve">; </w:t>
      </w:r>
    </w:p>
    <w:p w:rsidR="0044292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>ЦИФРОВЫЕ ОБРАЗОВАТЕЛЬНЫЕ РЕСУРСЫ И РЕСУРСЫ СЕТИ ИНТЕРНЕТ</w:t>
      </w:r>
    </w:p>
    <w:p w:rsidR="0044292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 1. Библиотека ЦОК </w:t>
      </w:r>
      <w:hyperlink r:id="rId88" w:history="1">
        <w:r w:rsidR="00442926" w:rsidRPr="00DD1C7B">
          <w:rPr>
            <w:rStyle w:val="ab"/>
          </w:rPr>
          <w:t>https</w:t>
        </w:r>
        <w:r w:rsidR="00442926" w:rsidRPr="00DD1C7B">
          <w:rPr>
            <w:rStyle w:val="ab"/>
            <w:lang w:val="ru-RU"/>
          </w:rPr>
          <w:t>://</w:t>
        </w:r>
        <w:r w:rsidR="00442926" w:rsidRPr="00DD1C7B">
          <w:rPr>
            <w:rStyle w:val="ab"/>
          </w:rPr>
          <w:t>m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edsoo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ru</w:t>
        </w:r>
        <w:r w:rsidR="00442926" w:rsidRPr="00DD1C7B">
          <w:rPr>
            <w:rStyle w:val="ab"/>
            <w:lang w:val="ru-RU"/>
          </w:rPr>
          <w:t>/7</w:t>
        </w:r>
        <w:r w:rsidR="00442926" w:rsidRPr="00DD1C7B">
          <w:rPr>
            <w:rStyle w:val="ab"/>
          </w:rPr>
          <w:t>f</w:t>
        </w:r>
        <w:r w:rsidR="00442926" w:rsidRPr="00DD1C7B">
          <w:rPr>
            <w:rStyle w:val="ab"/>
            <w:lang w:val="ru-RU"/>
          </w:rPr>
          <w:t>413034</w:t>
        </w:r>
      </w:hyperlink>
    </w:p>
    <w:p w:rsidR="0044292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 2. Сайт «Культура письменной речи» </w:t>
      </w:r>
      <w:r>
        <w:t>http</w:t>
      </w:r>
      <w:r w:rsidRPr="000674E6">
        <w:rPr>
          <w:lang w:val="ru-RU"/>
        </w:rPr>
        <w:t xml:space="preserve">:// </w:t>
      </w:r>
      <w:hyperlink r:id="rId89" w:history="1">
        <w:r w:rsidR="00442926" w:rsidRPr="00DD1C7B">
          <w:rPr>
            <w:rStyle w:val="ab"/>
          </w:rPr>
          <w:t>www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gramma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ru</w:t>
        </w:r>
      </w:hyperlink>
    </w:p>
    <w:p w:rsidR="0044292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 3. Проект «Русские словари» </w:t>
      </w:r>
      <w:hyperlink r:id="rId90" w:history="1">
        <w:r w:rsidR="00442926" w:rsidRPr="00DD1C7B">
          <w:rPr>
            <w:rStyle w:val="ab"/>
          </w:rPr>
          <w:t>http</w:t>
        </w:r>
        <w:r w:rsidR="00442926" w:rsidRPr="00DD1C7B">
          <w:rPr>
            <w:rStyle w:val="ab"/>
            <w:lang w:val="ru-RU"/>
          </w:rPr>
          <w:t>://</w:t>
        </w:r>
        <w:r w:rsidR="00442926" w:rsidRPr="00DD1C7B">
          <w:rPr>
            <w:rStyle w:val="ab"/>
          </w:rPr>
          <w:t>www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slovari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ru</w:t>
        </w:r>
      </w:hyperlink>
    </w:p>
    <w:p w:rsidR="0044292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 4.МЭО </w:t>
      </w:r>
      <w:hyperlink r:id="rId91" w:history="1">
        <w:r w:rsidR="00442926" w:rsidRPr="00DD1C7B">
          <w:rPr>
            <w:rStyle w:val="ab"/>
          </w:rPr>
          <w:t>https</w:t>
        </w:r>
        <w:r w:rsidR="00442926" w:rsidRPr="00DD1C7B">
          <w:rPr>
            <w:rStyle w:val="ab"/>
            <w:lang w:val="ru-RU"/>
          </w:rPr>
          <w:t>://</w:t>
        </w:r>
        <w:r w:rsidR="00442926" w:rsidRPr="00DD1C7B">
          <w:rPr>
            <w:rStyle w:val="ab"/>
          </w:rPr>
          <w:t>mob</w:t>
        </w:r>
        <w:r w:rsidR="00442926" w:rsidRPr="00DD1C7B">
          <w:rPr>
            <w:rStyle w:val="ab"/>
            <w:lang w:val="ru-RU"/>
          </w:rPr>
          <w:t>-</w:t>
        </w:r>
        <w:r w:rsidR="00442926" w:rsidRPr="00DD1C7B">
          <w:rPr>
            <w:rStyle w:val="ab"/>
          </w:rPr>
          <w:t>edu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com</w:t>
        </w:r>
        <w:r w:rsidR="00442926" w:rsidRPr="00DD1C7B">
          <w:rPr>
            <w:rStyle w:val="ab"/>
            <w:lang w:val="ru-RU"/>
          </w:rPr>
          <w:t>/</w:t>
        </w:r>
      </w:hyperlink>
    </w:p>
    <w:p w:rsidR="0044292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 5. РЭШ </w:t>
      </w:r>
      <w:hyperlink r:id="rId92" w:history="1">
        <w:r w:rsidR="00442926" w:rsidRPr="00DD1C7B">
          <w:rPr>
            <w:rStyle w:val="ab"/>
          </w:rPr>
          <w:t>https</w:t>
        </w:r>
        <w:r w:rsidR="00442926" w:rsidRPr="00DD1C7B">
          <w:rPr>
            <w:rStyle w:val="ab"/>
            <w:lang w:val="ru-RU"/>
          </w:rPr>
          <w:t>://</w:t>
        </w:r>
        <w:r w:rsidR="00442926" w:rsidRPr="00DD1C7B">
          <w:rPr>
            <w:rStyle w:val="ab"/>
          </w:rPr>
          <w:t>resh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edu</w:t>
        </w:r>
        <w:r w:rsidR="00442926" w:rsidRPr="00DD1C7B">
          <w:rPr>
            <w:rStyle w:val="ab"/>
            <w:lang w:val="ru-RU"/>
          </w:rPr>
          <w:t>.</w:t>
        </w:r>
        <w:r w:rsidR="00442926" w:rsidRPr="00DD1C7B">
          <w:rPr>
            <w:rStyle w:val="ab"/>
          </w:rPr>
          <w:t>ru</w:t>
        </w:r>
        <w:r w:rsidR="00442926" w:rsidRPr="00DD1C7B">
          <w:rPr>
            <w:rStyle w:val="ab"/>
            <w:lang w:val="ru-RU"/>
          </w:rPr>
          <w:t>/</w:t>
        </w:r>
      </w:hyperlink>
    </w:p>
    <w:p w:rsidR="000674E6" w:rsidRPr="000674E6" w:rsidRDefault="000674E6">
      <w:pPr>
        <w:spacing w:after="0" w:line="480" w:lineRule="auto"/>
        <w:ind w:left="120"/>
        <w:rPr>
          <w:lang w:val="ru-RU"/>
        </w:rPr>
      </w:pPr>
      <w:r w:rsidRPr="000674E6">
        <w:rPr>
          <w:lang w:val="ru-RU"/>
        </w:rPr>
        <w:t xml:space="preserve"> 6. ИНФОУРОК </w:t>
      </w:r>
      <w:r>
        <w:t>https</w:t>
      </w:r>
      <w:r w:rsidRPr="000674E6">
        <w:rPr>
          <w:lang w:val="ru-RU"/>
        </w:rPr>
        <w:t>://</w:t>
      </w:r>
      <w:r>
        <w:t>infourok</w:t>
      </w:r>
      <w:r w:rsidRPr="000674E6">
        <w:rPr>
          <w:lang w:val="ru-RU"/>
        </w:rPr>
        <w:t>.</w:t>
      </w:r>
      <w:r>
        <w:t>ru</w:t>
      </w:r>
      <w:r w:rsidRPr="000674E6">
        <w:rPr>
          <w:lang w:val="ru-RU"/>
        </w:rPr>
        <w:t xml:space="preserve">/ МУЛЬТИУРОК </w:t>
      </w:r>
      <w:r>
        <w:t>https</w:t>
      </w:r>
      <w:r w:rsidRPr="000674E6">
        <w:rPr>
          <w:lang w:val="ru-RU"/>
        </w:rPr>
        <w:t>://</w:t>
      </w:r>
      <w:r>
        <w:t>multiurok</w:t>
      </w:r>
      <w:r w:rsidRPr="000674E6">
        <w:rPr>
          <w:lang w:val="ru-RU"/>
        </w:rPr>
        <w:t>.</w:t>
      </w:r>
      <w:r>
        <w:t>ru</w:t>
      </w:r>
      <w:r w:rsidRPr="000674E6">
        <w:rPr>
          <w:lang w:val="ru-RU"/>
        </w:rPr>
        <w:t>/</w:t>
      </w:r>
    </w:p>
    <w:p w:rsidR="00997619" w:rsidRDefault="00997619" w:rsidP="008D7AF2">
      <w:pPr>
        <w:spacing w:after="0" w:line="480" w:lineRule="auto"/>
        <w:ind w:left="120"/>
      </w:pPr>
      <w:r w:rsidRPr="000674E6">
        <w:rPr>
          <w:rFonts w:ascii="Times New Roman" w:hAnsi="Times New Roman"/>
          <w:color w:val="000000"/>
          <w:sz w:val="28"/>
          <w:lang w:val="ru-RU"/>
        </w:rPr>
        <w:lastRenderedPageBreak/>
        <w:t>​‌‌​</w:t>
      </w:r>
      <w:bookmarkEnd w:id="6"/>
    </w:p>
    <w:sectPr w:rsidR="00997619" w:rsidSect="00111D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08"/>
  <w:characterSpacingControl w:val="doNotCompress"/>
  <w:compat/>
  <w:rsids>
    <w:rsidRoot w:val="00111DAC"/>
    <w:rsid w:val="00054DE2"/>
    <w:rsid w:val="000674E6"/>
    <w:rsid w:val="00091215"/>
    <w:rsid w:val="00111DAC"/>
    <w:rsid w:val="001409F7"/>
    <w:rsid w:val="00170689"/>
    <w:rsid w:val="002252D9"/>
    <w:rsid w:val="00251221"/>
    <w:rsid w:val="002B7102"/>
    <w:rsid w:val="002C21CC"/>
    <w:rsid w:val="002D5FEF"/>
    <w:rsid w:val="00315382"/>
    <w:rsid w:val="003A6AC3"/>
    <w:rsid w:val="004258D6"/>
    <w:rsid w:val="00442926"/>
    <w:rsid w:val="00470954"/>
    <w:rsid w:val="00492229"/>
    <w:rsid w:val="00522416"/>
    <w:rsid w:val="005B160E"/>
    <w:rsid w:val="006564C1"/>
    <w:rsid w:val="00750984"/>
    <w:rsid w:val="007B511F"/>
    <w:rsid w:val="007C03F2"/>
    <w:rsid w:val="008D7AF2"/>
    <w:rsid w:val="008F3D84"/>
    <w:rsid w:val="00941ED6"/>
    <w:rsid w:val="0094639B"/>
    <w:rsid w:val="009618CA"/>
    <w:rsid w:val="00997619"/>
    <w:rsid w:val="009F7F74"/>
    <w:rsid w:val="00A21BF6"/>
    <w:rsid w:val="00AA3E26"/>
    <w:rsid w:val="00B0663D"/>
    <w:rsid w:val="00BB3819"/>
    <w:rsid w:val="00CC36DC"/>
    <w:rsid w:val="00CE79C7"/>
    <w:rsid w:val="00D1439C"/>
    <w:rsid w:val="00D148F8"/>
    <w:rsid w:val="00D37C0D"/>
    <w:rsid w:val="00D621EB"/>
    <w:rsid w:val="00E066F5"/>
    <w:rsid w:val="00FE4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11DA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11D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Strong"/>
    <w:basedOn w:val="a0"/>
    <w:uiPriority w:val="22"/>
    <w:qFormat/>
    <w:rsid w:val="002252D9"/>
    <w:rPr>
      <w:b/>
      <w:bCs/>
    </w:rPr>
  </w:style>
  <w:style w:type="paragraph" w:customStyle="1" w:styleId="Heading1">
    <w:name w:val="Heading 1"/>
    <w:basedOn w:val="a"/>
    <w:rsid w:val="002B7102"/>
    <w:pPr>
      <w:spacing w:before="100" w:beforeAutospacing="1" w:after="100" w:afterAutospacing="1" w:line="273" w:lineRule="auto"/>
      <w:outlineLvl w:val="1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8F3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F3D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26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7f4159f6" TargetMode="External"/><Relationship Id="rId21" Type="http://schemas.openxmlformats.org/officeDocument/2006/relationships/hyperlink" Target="https://m.edsoo.ru/7f414452" TargetMode="External"/><Relationship Id="rId34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7f4159f6" TargetMode="External"/><Relationship Id="rId47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7f417922" TargetMode="External"/><Relationship Id="rId55" Type="http://schemas.openxmlformats.org/officeDocument/2006/relationships/hyperlink" Target="https://m.edsoo.ru/7f417922" TargetMode="External"/><Relationship Id="rId63" Type="http://schemas.openxmlformats.org/officeDocument/2006/relationships/hyperlink" Target="https://m.edsoo.ru/7f417922" TargetMode="External"/><Relationship Id="rId68" Type="http://schemas.openxmlformats.org/officeDocument/2006/relationships/hyperlink" Target="https://m.edsoo.ru/7f419b78" TargetMode="External"/><Relationship Id="rId76" Type="http://schemas.openxmlformats.org/officeDocument/2006/relationships/hyperlink" Target="https://m.edsoo.ru/7f419b78" TargetMode="External"/><Relationship Id="rId84" Type="http://schemas.openxmlformats.org/officeDocument/2006/relationships/hyperlink" Target="http://catalog.iot.ru" TargetMode="External"/><Relationship Id="rId89" Type="http://schemas.openxmlformats.org/officeDocument/2006/relationships/hyperlink" Target="http://www.gramma.ru" TargetMode="External"/><Relationship Id="rId7" Type="http://schemas.openxmlformats.org/officeDocument/2006/relationships/hyperlink" Target="https://m.edsoo.ru/7f414452" TargetMode="External"/><Relationship Id="rId71" Type="http://schemas.openxmlformats.org/officeDocument/2006/relationships/hyperlink" Target="https://m.edsoo.ru/7f419b78" TargetMode="External"/><Relationship Id="rId92" Type="http://schemas.openxmlformats.org/officeDocument/2006/relationships/hyperlink" Target="https://resh.edu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4452" TargetMode="External"/><Relationship Id="rId29" Type="http://schemas.openxmlformats.org/officeDocument/2006/relationships/hyperlink" Target="https://m.edsoo.ru/7f4159f6" TargetMode="External"/><Relationship Id="rId11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7f4159f6" TargetMode="External"/><Relationship Id="rId37" Type="http://schemas.openxmlformats.org/officeDocument/2006/relationships/hyperlink" Target="https://m.edsoo.ru/7f4159f6" TargetMode="External"/><Relationship Id="rId40" Type="http://schemas.openxmlformats.org/officeDocument/2006/relationships/hyperlink" Target="https://m.edsoo.ru/7f4159f6" TargetMode="External"/><Relationship Id="rId45" Type="http://schemas.openxmlformats.org/officeDocument/2006/relationships/hyperlink" Target="https://m.edsoo.ru/7f4159f6" TargetMode="External"/><Relationship Id="rId53" Type="http://schemas.openxmlformats.org/officeDocument/2006/relationships/hyperlink" Target="https://m.edsoo.ru/7f417922" TargetMode="External"/><Relationship Id="rId58" Type="http://schemas.openxmlformats.org/officeDocument/2006/relationships/hyperlink" Target="https://m.edsoo.ru/7f417922" TargetMode="External"/><Relationship Id="rId66" Type="http://schemas.openxmlformats.org/officeDocument/2006/relationships/hyperlink" Target="https://m.edsoo.ru/7f419b78" TargetMode="External"/><Relationship Id="rId74" Type="http://schemas.openxmlformats.org/officeDocument/2006/relationships/hyperlink" Target="https://m.edsoo.ru/7f419b78" TargetMode="External"/><Relationship Id="rId79" Type="http://schemas.openxmlformats.org/officeDocument/2006/relationships/hyperlink" Target="http://windows.edu/ru" TargetMode="External"/><Relationship Id="rId87" Type="http://schemas.openxmlformats.org/officeDocument/2006/relationships/hyperlink" Target="http://fonetica.philol.msu.ru" TargetMode="External"/><Relationship Id="rId5" Type="http://schemas.openxmlformats.org/officeDocument/2006/relationships/hyperlink" Target="https://m.edsoo.ru/7f414452" TargetMode="External"/><Relationship Id="rId61" Type="http://schemas.openxmlformats.org/officeDocument/2006/relationships/hyperlink" Target="https://m.edsoo.ru/7f417922" TargetMode="External"/><Relationship Id="rId82" Type="http://schemas.openxmlformats.org/officeDocument/2006/relationships/hyperlink" Target="http://katalog.iot.ru/" TargetMode="External"/><Relationship Id="rId90" Type="http://schemas.openxmlformats.org/officeDocument/2006/relationships/hyperlink" Target="http://www.slovari.ru" TargetMode="External"/><Relationship Id="rId1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Relationship Id="rId22" Type="http://schemas.openxmlformats.org/officeDocument/2006/relationships/hyperlink" Target="https://m.edsoo.ru/7f414452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59f6" TargetMode="External"/><Relationship Id="rId35" Type="http://schemas.openxmlformats.org/officeDocument/2006/relationships/hyperlink" Target="https://m.edsoo.ru/7f4159f6" TargetMode="External"/><Relationship Id="rId43" Type="http://schemas.openxmlformats.org/officeDocument/2006/relationships/hyperlink" Target="https://m.edsoo.ru/7f4159f6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7922" TargetMode="External"/><Relationship Id="rId64" Type="http://schemas.openxmlformats.org/officeDocument/2006/relationships/hyperlink" Target="https://m.edsoo.ru/7f417922" TargetMode="External"/><Relationship Id="rId69" Type="http://schemas.openxmlformats.org/officeDocument/2006/relationships/hyperlink" Target="https://m.edsoo.ru/7f419b78" TargetMode="External"/><Relationship Id="rId77" Type="http://schemas.openxmlformats.org/officeDocument/2006/relationships/hyperlink" Target="https://m.edsoo.ru/7f419b78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s://m.edsoo.ru/7f417922" TargetMode="External"/><Relationship Id="rId72" Type="http://schemas.openxmlformats.org/officeDocument/2006/relationships/hyperlink" Target="https://m.edsoo.ru/7f419b78" TargetMode="External"/><Relationship Id="rId80" Type="http://schemas.openxmlformats.org/officeDocument/2006/relationships/hyperlink" Target="http://school-collektion.edu/ru" TargetMode="External"/><Relationship Id="rId85" Type="http://schemas.openxmlformats.org/officeDocument/2006/relationships/hyperlink" Target="http://www.school.edu.ru" TargetMode="External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59f6" TargetMode="External"/><Relationship Id="rId38" Type="http://schemas.openxmlformats.org/officeDocument/2006/relationships/hyperlink" Target="https://m.edsoo.ru/7f4159f6" TargetMode="External"/><Relationship Id="rId46" Type="http://schemas.openxmlformats.org/officeDocument/2006/relationships/hyperlink" Target="https://m.edsoo.ru/7f4159f6" TargetMode="External"/><Relationship Id="rId59" Type="http://schemas.openxmlformats.org/officeDocument/2006/relationships/hyperlink" Target="https://m.edsoo.ru/7f417922" TargetMode="External"/><Relationship Id="rId67" Type="http://schemas.openxmlformats.org/officeDocument/2006/relationships/hyperlink" Target="https://m.edsoo.ru/7f419b78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7f4159f6" TargetMode="External"/><Relationship Id="rId54" Type="http://schemas.openxmlformats.org/officeDocument/2006/relationships/hyperlink" Target="https://m.edsoo.ru/7f417922" TargetMode="External"/><Relationship Id="rId62" Type="http://schemas.openxmlformats.org/officeDocument/2006/relationships/hyperlink" Target="https://m.edsoo.ru/7f417922" TargetMode="External"/><Relationship Id="rId70" Type="http://schemas.openxmlformats.org/officeDocument/2006/relationships/hyperlink" Target="https://m.edsoo.ru/7f419b78" TargetMode="External"/><Relationship Id="rId75" Type="http://schemas.openxmlformats.org/officeDocument/2006/relationships/hyperlink" Target="https://m.edsoo.ru/7f419b78" TargetMode="External"/><Relationship Id="rId83" Type="http://schemas.openxmlformats.org/officeDocument/2006/relationships/hyperlink" Target="http://www.metodkabinet.eu/" TargetMode="External"/><Relationship Id="rId88" Type="http://schemas.openxmlformats.org/officeDocument/2006/relationships/hyperlink" Target="https://m.edsoo.ru/7f413034" TargetMode="External"/><Relationship Id="rId91" Type="http://schemas.openxmlformats.org/officeDocument/2006/relationships/hyperlink" Target="https://mob-edu.com/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4452" TargetMode="External"/><Relationship Id="rId15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7f4159f6" TargetMode="External"/><Relationship Id="rId36" Type="http://schemas.openxmlformats.org/officeDocument/2006/relationships/hyperlink" Target="https://m.edsoo.ru/7f4159f6" TargetMode="External"/><Relationship Id="rId49" Type="http://schemas.openxmlformats.org/officeDocument/2006/relationships/hyperlink" Target="https://m.edsoo.ru/7f417922" TargetMode="External"/><Relationship Id="rId57" Type="http://schemas.openxmlformats.org/officeDocument/2006/relationships/hyperlink" Target="https://m.edsoo.ru/7f417922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7f4159f6" TargetMode="External"/><Relationship Id="rId44" Type="http://schemas.openxmlformats.org/officeDocument/2006/relationships/hyperlink" Target="https://m.edsoo.ru/7f4159f6" TargetMode="External"/><Relationship Id="rId52" Type="http://schemas.openxmlformats.org/officeDocument/2006/relationships/hyperlink" Target="https://m.edsoo.ru/7f417922" TargetMode="External"/><Relationship Id="rId60" Type="http://schemas.openxmlformats.org/officeDocument/2006/relationships/hyperlink" Target="https://m.edsoo.ru/7f417922" TargetMode="External"/><Relationship Id="rId65" Type="http://schemas.openxmlformats.org/officeDocument/2006/relationships/hyperlink" Target="https://m.edsoo.ru/7f419b78" TargetMode="External"/><Relationship Id="rId73" Type="http://schemas.openxmlformats.org/officeDocument/2006/relationships/hyperlink" Target="https://m.edsoo.ru/7f419b78" TargetMode="External"/><Relationship Id="rId78" Type="http://schemas.openxmlformats.org/officeDocument/2006/relationships/hyperlink" Target="https://m.edsoo.ru/7f419b78" TargetMode="External"/><Relationship Id="rId81" Type="http://schemas.openxmlformats.org/officeDocument/2006/relationships/hyperlink" Target="http://eor.edu.ru" TargetMode="External"/><Relationship Id="rId86" Type="http://schemas.openxmlformats.org/officeDocument/2006/relationships/hyperlink" Target="http://www.edu.ru" TargetMode="External"/><Relationship Id="rId94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66</Pages>
  <Words>15647</Words>
  <Characters>89193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Houme</dc:creator>
  <cp:lastModifiedBy>учитель</cp:lastModifiedBy>
  <cp:revision>16</cp:revision>
  <cp:lastPrinted>2023-09-07T06:24:00Z</cp:lastPrinted>
  <dcterms:created xsi:type="dcterms:W3CDTF">2023-08-31T15:07:00Z</dcterms:created>
  <dcterms:modified xsi:type="dcterms:W3CDTF">2023-09-07T13:21:00Z</dcterms:modified>
</cp:coreProperties>
</file>